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B321E" w14:textId="77777777" w:rsidR="004E4A84" w:rsidRPr="004E4A84" w:rsidRDefault="004E4A84" w:rsidP="00ED31A1">
      <w:pPr>
        <w:spacing w:after="0" w:line="240" w:lineRule="auto"/>
        <w:jc w:val="center"/>
        <w:rPr>
          <w:rFonts w:ascii="Arial" w:hAnsi="Arial" w:cs="Arial"/>
          <w:b/>
          <w:bCs/>
          <w:u w:val="single"/>
        </w:rPr>
      </w:pPr>
      <w:r w:rsidRPr="004E4A84">
        <w:rPr>
          <w:rFonts w:ascii="Arial" w:hAnsi="Arial" w:cs="Arial"/>
          <w:b/>
          <w:bCs/>
          <w:u w:val="single"/>
        </w:rPr>
        <w:t>Your Intra Uterine Contraception (IUC) Fitting – Before the Appointment and After</w:t>
      </w:r>
    </w:p>
    <w:p w14:paraId="34DE77B9" w14:textId="77777777" w:rsidR="004E4A84" w:rsidRPr="004E4A84" w:rsidRDefault="004E4A84" w:rsidP="00ED31A1">
      <w:pPr>
        <w:spacing w:after="0" w:line="240" w:lineRule="auto"/>
        <w:jc w:val="both"/>
        <w:rPr>
          <w:rFonts w:ascii="Arial" w:hAnsi="Arial" w:cs="Arial"/>
          <w:b/>
          <w:bCs/>
          <w:u w:val="single"/>
        </w:rPr>
      </w:pPr>
    </w:p>
    <w:p w14:paraId="55A3D158" w14:textId="07F49D0B" w:rsidR="004E4A84" w:rsidRPr="004E4A84" w:rsidRDefault="004E4A84" w:rsidP="00ED31A1">
      <w:pPr>
        <w:spacing w:after="0" w:line="240" w:lineRule="auto"/>
        <w:jc w:val="both"/>
        <w:rPr>
          <w:rFonts w:ascii="Arial" w:hAnsi="Arial" w:cs="Arial"/>
          <w:i/>
        </w:rPr>
      </w:pPr>
      <w:r w:rsidRPr="004E4A84">
        <w:rPr>
          <w:rFonts w:ascii="Arial" w:hAnsi="Arial" w:cs="Arial"/>
          <w:i/>
        </w:rPr>
        <w:t>This is a general leaflet sent to all those booking for an IUD/IUS (sometimes called a coil) so some parts may not apply to you.</w:t>
      </w:r>
      <w:r w:rsidR="00ED31A1">
        <w:rPr>
          <w:rFonts w:ascii="Arial" w:hAnsi="Arial" w:cs="Arial"/>
          <w:i/>
        </w:rPr>
        <w:t xml:space="preserve"> </w:t>
      </w:r>
      <w:r w:rsidRPr="004E4A84">
        <w:rPr>
          <w:rFonts w:ascii="Arial" w:hAnsi="Arial" w:cs="Arial"/>
          <w:i/>
        </w:rPr>
        <w:t xml:space="preserve"> Please do read it all in case as there are instructions which help you prepare for your coil fitting and with any questions afterwards. </w:t>
      </w:r>
      <w:r w:rsidR="00ED31A1">
        <w:rPr>
          <w:rFonts w:ascii="Arial" w:hAnsi="Arial" w:cs="Arial"/>
          <w:i/>
        </w:rPr>
        <w:t xml:space="preserve"> </w:t>
      </w:r>
      <w:r w:rsidRPr="004E4A84">
        <w:rPr>
          <w:rFonts w:ascii="Arial" w:hAnsi="Arial" w:cs="Arial"/>
          <w:i/>
        </w:rPr>
        <w:t>If you still have questions after reading this, please book an appointment with one of our family planning doctors before attending for your IUC fitting.</w:t>
      </w:r>
    </w:p>
    <w:p w14:paraId="65A7EB22" w14:textId="1BA7F929" w:rsidR="004E4A84" w:rsidRDefault="00ED31A1" w:rsidP="00ED31A1">
      <w:pPr>
        <w:spacing w:after="0" w:line="240" w:lineRule="auto"/>
        <w:ind w:left="2160"/>
        <w:jc w:val="both"/>
        <w:rPr>
          <w:rFonts w:ascii="Arial" w:hAnsi="Arial" w:cs="Arial"/>
          <w:color w:val="000000"/>
        </w:rPr>
      </w:pPr>
      <w:r w:rsidRPr="004E4A84">
        <w:rPr>
          <w:rFonts w:ascii="Arial" w:hAnsi="Arial" w:cs="Arial"/>
          <w:noProof/>
        </w:rPr>
        <mc:AlternateContent>
          <mc:Choice Requires="wps">
            <w:drawing>
              <wp:anchor distT="0" distB="0" distL="114300" distR="114300" simplePos="0" relativeHeight="251659264" behindDoc="0" locked="0" layoutInCell="1" allowOverlap="1" wp14:anchorId="3FC9A2AE" wp14:editId="3784E687">
                <wp:simplePos x="0" y="0"/>
                <wp:positionH relativeFrom="column">
                  <wp:posOffset>-192356</wp:posOffset>
                </wp:positionH>
                <wp:positionV relativeFrom="paragraph">
                  <wp:posOffset>46792</wp:posOffset>
                </wp:positionV>
                <wp:extent cx="1391764" cy="1092340"/>
                <wp:effectExtent l="0" t="0" r="18415"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764" cy="1092340"/>
                        </a:xfrm>
                        <a:prstGeom prst="rect">
                          <a:avLst/>
                        </a:prstGeom>
                        <a:solidFill>
                          <a:srgbClr val="FFFFFF"/>
                        </a:solidFill>
                        <a:ln w="9525">
                          <a:solidFill>
                            <a:srgbClr val="000000"/>
                          </a:solidFill>
                          <a:miter lim="800000"/>
                          <a:headEnd/>
                          <a:tailEnd/>
                        </a:ln>
                      </wps:spPr>
                      <wps:txbx>
                        <w:txbxContent>
                          <w:p w14:paraId="0DA1AE01" w14:textId="6969B572" w:rsidR="004E4A84" w:rsidRDefault="004E4A84" w:rsidP="004E4A84">
                            <w:r w:rsidRPr="001C50EC">
                              <w:fldChar w:fldCharType="begin"/>
                            </w:r>
                            <w:r w:rsidRPr="001C50EC">
                              <w:instrText xml:space="preserve"> INCLUDEPICTURE "http://t1.gstatic.com/images?q=tbn:ANd9GcRzWi98HJ1aBF5F_WsUMj8L-3atsRdzH-8NihaitmJc5zPMDyLB" \* MERGEFORMATINET </w:instrText>
                            </w:r>
                            <w:r w:rsidRPr="001C50EC">
                              <w:fldChar w:fldCharType="separate"/>
                            </w:r>
                            <w:r w:rsidR="00B31CAC">
                              <w:fldChar w:fldCharType="begin"/>
                            </w:r>
                            <w:r w:rsidR="00B31CAC">
                              <w:instrText xml:space="preserve"> INCLUDEPICTURE  "http://t1.gstatic.com/images?q=tbn:ANd9GcRzWi98HJ1aBF5F_WsUMj8L-3atsRdzH-8NihaitmJc5zPMDyLB" \* MERGEFORMATINET </w:instrText>
                            </w:r>
                            <w:r w:rsidR="00B31CAC">
                              <w:fldChar w:fldCharType="separate"/>
                            </w:r>
                            <w:r w:rsidR="00DE0F90">
                              <w:fldChar w:fldCharType="begin"/>
                            </w:r>
                            <w:r w:rsidR="00DE0F90">
                              <w:instrText xml:space="preserve"> </w:instrText>
                            </w:r>
                            <w:r w:rsidR="00DE0F90">
                              <w:instrText>INCLUDEPICTURE  "http://t1.gstatic.com/images?q=tbn:ANd9GcRzWi98HJ1aBF5F_WsUMj8L-3atsRdzH-8NihaitmJc5zPMDyLB" \* MERGEFORMATINET</w:instrText>
                            </w:r>
                            <w:r w:rsidR="00DE0F90">
                              <w:instrText xml:space="preserve"> </w:instrText>
                            </w:r>
                            <w:r w:rsidR="00DE0F90">
                              <w:fldChar w:fldCharType="separate"/>
                            </w:r>
                            <w:r w:rsidR="00ED31A1">
                              <w:pict w14:anchorId="3572BB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1.25pt;height:73.5pt">
                                  <v:imagedata r:id="rId10" r:href="rId11"/>
                                </v:shape>
                              </w:pict>
                            </w:r>
                            <w:r w:rsidR="00DE0F90">
                              <w:fldChar w:fldCharType="end"/>
                            </w:r>
                            <w:r w:rsidR="00B31CAC">
                              <w:fldChar w:fldCharType="end"/>
                            </w:r>
                            <w:r w:rsidRPr="001C50EC">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FC9A2AE" id="_x0000_t202" coordsize="21600,21600" o:spt="202" path="m,l,21600r21600,l21600,xe">
                <v:stroke joinstyle="miter"/>
                <v:path gradientshapeok="t" o:connecttype="rect"/>
              </v:shapetype>
              <v:shape id="Text Box 1" o:spid="_x0000_s1026" type="#_x0000_t202" style="position:absolute;left:0;text-align:left;margin-left:-15.15pt;margin-top:3.7pt;width:109.6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">
                <v:textbox>
                  <w:txbxContent>
                    <w:p w14:paraId="0DA1AE01" w14:textId="6969B572" w:rsidR="004E4A84" w:rsidRDefault="004E4A84" w:rsidP="004E4A84">
                      <w:r w:rsidRPr="001C50EC">
                        <w:fldChar w:fldCharType="begin"/>
                      </w:r>
                      <w:r w:rsidRPr="001C50EC">
                        <w:instrText xml:space="preserve"> INCLUDEPICTURE "http://t1.gstatic.com/images?q=tbn:ANd9GcRzWi98HJ1aBF5F_WsUMj8L-3atsRdzH-8NihaitmJc5zPMDyLB" \* MERGEFORMATINET </w:instrText>
                      </w:r>
                      <w:r w:rsidRPr="001C50EC">
                        <w:fldChar w:fldCharType="separate"/>
                      </w:r>
                      <w:r w:rsidR="00B31CAC">
                        <w:fldChar w:fldCharType="begin"/>
                      </w:r>
                      <w:r w:rsidR="00B31CAC">
                        <w:instrText xml:space="preserve"> INCLUDEPICTURE  "http://t1.gstatic.com/images?q=tbn:ANd9GcRzWi98HJ1aBF5F_WsUMj8L-3atsRdzH-8NihaitmJc5zPMDyLB" \* MERGEFORMATINET </w:instrText>
                      </w:r>
                      <w:r w:rsidR="00B31CAC">
                        <w:fldChar w:fldCharType="separate"/>
                      </w:r>
                      <w:r w:rsidR="00DE0F90">
                        <w:fldChar w:fldCharType="begin"/>
                      </w:r>
                      <w:r w:rsidR="00DE0F90">
                        <w:instrText xml:space="preserve"> </w:instrText>
                      </w:r>
                      <w:r w:rsidR="00DE0F90">
                        <w:instrText>INCLUDEPICTURE  "http://t1.gstatic.com/images?q=tbn:ANd9GcRzWi98HJ1aBF5F_WsUMj8L-3atsRdzH-8NihaitmJc5zPMDyLB" \* MERGEFORMATINET</w:instrText>
                      </w:r>
                      <w:r w:rsidR="00DE0F90">
                        <w:instrText xml:space="preserve"> </w:instrText>
                      </w:r>
                      <w:r w:rsidR="00DE0F90">
                        <w:fldChar w:fldCharType="separate"/>
                      </w:r>
                      <w:r w:rsidR="00ED31A1">
                        <w:pict w14:anchorId="3572BBF6">
                          <v:shape id="_x0000_i1026" type="#_x0000_t75" style="width:101.25pt;height:73.5pt">
                            <v:imagedata r:id="rId10" r:href="rId12"/>
                          </v:shape>
                        </w:pict>
                      </w:r>
                      <w:r w:rsidR="00DE0F90">
                        <w:fldChar w:fldCharType="end"/>
                      </w:r>
                      <w:r w:rsidR="00B31CAC">
                        <w:fldChar w:fldCharType="end"/>
                      </w:r>
                      <w:r w:rsidRPr="001C50EC">
                        <w:fldChar w:fldCharType="end"/>
                      </w:r>
                    </w:p>
                  </w:txbxContent>
                </v:textbox>
              </v:shape>
            </w:pict>
          </mc:Fallback>
        </mc:AlternateContent>
      </w:r>
    </w:p>
    <w:p w14:paraId="6D9E637C" w14:textId="4113C90B" w:rsidR="004E4A84" w:rsidRPr="004E4A84" w:rsidRDefault="004E4A84" w:rsidP="00ED31A1">
      <w:pPr>
        <w:spacing w:after="0" w:line="240" w:lineRule="auto"/>
        <w:ind w:left="2160"/>
        <w:jc w:val="both"/>
        <w:rPr>
          <w:rFonts w:ascii="Arial" w:hAnsi="Arial" w:cs="Arial"/>
        </w:rPr>
      </w:pPr>
      <w:r w:rsidRPr="004E4A84">
        <w:rPr>
          <w:rFonts w:ascii="Arial" w:hAnsi="Arial" w:cs="Arial"/>
          <w:color w:val="000000"/>
        </w:rPr>
        <w:t xml:space="preserve">There are 2 types of IUC (often known as “the coil”): The Mirena / Jaydess (IUS) contains a small amount of progestogen and can help reduce or stop periods. </w:t>
      </w:r>
      <w:r w:rsidR="00ED31A1">
        <w:rPr>
          <w:rFonts w:ascii="Arial" w:hAnsi="Arial" w:cs="Arial"/>
          <w:color w:val="000000"/>
        </w:rPr>
        <w:t xml:space="preserve"> </w:t>
      </w:r>
      <w:r w:rsidRPr="004E4A84">
        <w:rPr>
          <w:rFonts w:ascii="Arial" w:hAnsi="Arial" w:cs="Arial"/>
          <w:color w:val="000000"/>
        </w:rPr>
        <w:t xml:space="preserve">The copper IUD contains a small amount of copper and does not contain hormones but can sometimes make periods heavier. </w:t>
      </w:r>
      <w:r w:rsidR="00ED31A1">
        <w:rPr>
          <w:rFonts w:ascii="Arial" w:hAnsi="Arial" w:cs="Arial"/>
          <w:color w:val="000000"/>
        </w:rPr>
        <w:t xml:space="preserve"> </w:t>
      </w:r>
      <w:r w:rsidRPr="004E4A84">
        <w:rPr>
          <w:rFonts w:ascii="Arial" w:hAnsi="Arial" w:cs="Arial"/>
          <w:color w:val="000000"/>
        </w:rPr>
        <w:t>They prevent the sperm from meeting an egg and from implanting in the womb</w:t>
      </w:r>
      <w:r w:rsidR="00ED31A1">
        <w:rPr>
          <w:rFonts w:ascii="Arial" w:hAnsi="Arial" w:cs="Arial"/>
          <w:color w:val="000000"/>
        </w:rPr>
        <w:t>.</w:t>
      </w:r>
    </w:p>
    <w:p w14:paraId="705B6AC1" w14:textId="77777777" w:rsidR="004E4A84" w:rsidRPr="004E4A84" w:rsidRDefault="004E4A84" w:rsidP="00ED31A1">
      <w:pPr>
        <w:spacing w:after="0" w:line="240" w:lineRule="auto"/>
        <w:jc w:val="both"/>
        <w:rPr>
          <w:rFonts w:ascii="Arial" w:hAnsi="Arial" w:cs="Arial"/>
          <w:b/>
          <w:bCs/>
          <w:u w:val="single"/>
        </w:rPr>
      </w:pPr>
    </w:p>
    <w:p w14:paraId="2D09D885" w14:textId="77777777" w:rsidR="00ED31A1" w:rsidRDefault="00ED31A1" w:rsidP="00ED31A1">
      <w:pPr>
        <w:spacing w:after="0" w:line="240" w:lineRule="auto"/>
        <w:ind w:left="720"/>
        <w:jc w:val="both"/>
        <w:rPr>
          <w:rFonts w:ascii="Arial" w:hAnsi="Arial" w:cs="Arial"/>
          <w:b/>
          <w:bCs/>
        </w:rPr>
      </w:pPr>
    </w:p>
    <w:p w14:paraId="7E1B5EBA" w14:textId="3F2FA025" w:rsidR="004E4A84" w:rsidRDefault="004E4A84" w:rsidP="00ED31A1">
      <w:pPr>
        <w:spacing w:after="0" w:line="240" w:lineRule="auto"/>
        <w:ind w:left="426"/>
        <w:jc w:val="both"/>
        <w:rPr>
          <w:rFonts w:ascii="Arial" w:hAnsi="Arial" w:cs="Arial"/>
          <w:b/>
          <w:bCs/>
        </w:rPr>
      </w:pPr>
      <w:r w:rsidRPr="004E4A84">
        <w:rPr>
          <w:rFonts w:ascii="Arial" w:hAnsi="Arial" w:cs="Arial"/>
          <w:b/>
          <w:bCs/>
        </w:rPr>
        <w:t>BENEFITS</w:t>
      </w:r>
    </w:p>
    <w:p w14:paraId="211F6E6E" w14:textId="77777777" w:rsidR="00ED31A1" w:rsidRPr="004E4A84" w:rsidRDefault="00ED31A1" w:rsidP="00ED31A1">
      <w:pPr>
        <w:spacing w:after="0" w:line="240" w:lineRule="auto"/>
        <w:ind w:left="426"/>
        <w:jc w:val="both"/>
        <w:rPr>
          <w:rFonts w:ascii="Arial" w:hAnsi="Arial" w:cs="Arial"/>
          <w:b/>
          <w:bCs/>
        </w:rPr>
      </w:pPr>
    </w:p>
    <w:p w14:paraId="7B0E0612" w14:textId="2F147327" w:rsidR="004E4A84" w:rsidRPr="004E4A84" w:rsidRDefault="004E4A84" w:rsidP="00ED31A1">
      <w:pPr>
        <w:pStyle w:val="ListParagraph"/>
        <w:numPr>
          <w:ilvl w:val="0"/>
          <w:numId w:val="13"/>
        </w:numPr>
        <w:spacing w:after="0" w:line="240" w:lineRule="auto"/>
        <w:ind w:left="426"/>
        <w:jc w:val="both"/>
        <w:rPr>
          <w:rFonts w:ascii="Arial" w:hAnsi="Arial" w:cs="Arial"/>
        </w:rPr>
      </w:pPr>
      <w:r w:rsidRPr="004E4A84">
        <w:rPr>
          <w:rFonts w:ascii="Arial" w:hAnsi="Arial" w:cs="Arial"/>
        </w:rPr>
        <w:t>Mirena works for 5 years; Copper IUD can work for up to 10 years depending on the brand</w:t>
      </w:r>
      <w:r w:rsidR="00ED31A1">
        <w:rPr>
          <w:rFonts w:ascii="Arial" w:hAnsi="Arial" w:cs="Arial"/>
        </w:rPr>
        <w:t>.</w:t>
      </w:r>
    </w:p>
    <w:p w14:paraId="640BCE28" w14:textId="13C338B4" w:rsidR="004E4A84" w:rsidRPr="004E4A84" w:rsidRDefault="004E4A84" w:rsidP="00ED31A1">
      <w:pPr>
        <w:pStyle w:val="ListParagraph"/>
        <w:numPr>
          <w:ilvl w:val="0"/>
          <w:numId w:val="13"/>
        </w:numPr>
        <w:spacing w:after="0" w:line="240" w:lineRule="auto"/>
        <w:ind w:left="426"/>
        <w:jc w:val="both"/>
        <w:rPr>
          <w:rFonts w:ascii="Arial" w:hAnsi="Arial" w:cs="Arial"/>
        </w:rPr>
      </w:pPr>
      <w:r w:rsidRPr="004E4A84">
        <w:rPr>
          <w:rFonts w:ascii="Arial" w:hAnsi="Arial" w:cs="Arial"/>
        </w:rPr>
        <w:t xml:space="preserve">With a </w:t>
      </w:r>
      <w:r w:rsidR="00ED31A1">
        <w:rPr>
          <w:rFonts w:ascii="Arial" w:hAnsi="Arial" w:cs="Arial"/>
        </w:rPr>
        <w:t>M</w:t>
      </w:r>
      <w:r w:rsidRPr="004E4A84">
        <w:rPr>
          <w:rFonts w:ascii="Arial" w:hAnsi="Arial" w:cs="Arial"/>
        </w:rPr>
        <w:t>irena (not copper coil) your periods normally become lighter and shorter and they can stop after the first year (this is safe).</w:t>
      </w:r>
    </w:p>
    <w:p w14:paraId="33F0CAD8" w14:textId="77777777" w:rsidR="004E4A84" w:rsidRPr="004E4A84" w:rsidRDefault="004E4A84" w:rsidP="00ED31A1">
      <w:pPr>
        <w:pStyle w:val="ListParagraph"/>
        <w:numPr>
          <w:ilvl w:val="0"/>
          <w:numId w:val="13"/>
        </w:numPr>
        <w:spacing w:after="0" w:line="240" w:lineRule="auto"/>
        <w:ind w:left="426"/>
        <w:jc w:val="both"/>
        <w:rPr>
          <w:rFonts w:ascii="Arial" w:hAnsi="Arial" w:cs="Arial"/>
        </w:rPr>
      </w:pPr>
      <w:r w:rsidRPr="004E4A84">
        <w:rPr>
          <w:rFonts w:ascii="Arial" w:hAnsi="Arial" w:cs="Arial"/>
        </w:rPr>
        <w:t>Your fertility returns to normal when it is removed.</w:t>
      </w:r>
    </w:p>
    <w:p w14:paraId="37A2930A" w14:textId="223382FE" w:rsidR="004E4A84" w:rsidRPr="004E4A84" w:rsidRDefault="004E4A84" w:rsidP="00ED31A1">
      <w:pPr>
        <w:pStyle w:val="ListParagraph"/>
        <w:numPr>
          <w:ilvl w:val="0"/>
          <w:numId w:val="13"/>
        </w:numPr>
        <w:spacing w:after="0" w:line="240" w:lineRule="auto"/>
        <w:ind w:left="426"/>
        <w:jc w:val="both"/>
        <w:rPr>
          <w:rFonts w:ascii="Arial" w:hAnsi="Arial" w:cs="Arial"/>
        </w:rPr>
      </w:pPr>
      <w:r w:rsidRPr="004E4A84">
        <w:rPr>
          <w:rFonts w:ascii="Arial" w:hAnsi="Arial" w:cs="Arial"/>
        </w:rPr>
        <w:t xml:space="preserve">It is safe in breastfeeding, with other medicines and if you can’t use the pill – there are very few reasons you can’t use it and your </w:t>
      </w:r>
      <w:r w:rsidR="00173A6E">
        <w:rPr>
          <w:rFonts w:ascii="Arial" w:hAnsi="Arial" w:cs="Arial"/>
        </w:rPr>
        <w:t xml:space="preserve">specialist nurse and/or </w:t>
      </w:r>
      <w:r w:rsidRPr="004E4A84">
        <w:rPr>
          <w:rFonts w:ascii="Arial" w:hAnsi="Arial" w:cs="Arial"/>
        </w:rPr>
        <w:t>doctor will ask some questions to check this.</w:t>
      </w:r>
    </w:p>
    <w:p w14:paraId="72EFC6EA" w14:textId="436313ED" w:rsidR="004E4A84" w:rsidRDefault="004E4A84" w:rsidP="00ED31A1">
      <w:pPr>
        <w:pStyle w:val="ListParagraph"/>
        <w:numPr>
          <w:ilvl w:val="0"/>
          <w:numId w:val="13"/>
        </w:numPr>
        <w:spacing w:after="0" w:line="240" w:lineRule="auto"/>
        <w:ind w:left="426"/>
        <w:jc w:val="both"/>
        <w:rPr>
          <w:rFonts w:ascii="Arial" w:hAnsi="Arial" w:cs="Arial"/>
        </w:rPr>
      </w:pPr>
      <w:r w:rsidRPr="004E4A84">
        <w:rPr>
          <w:rFonts w:ascii="Arial" w:hAnsi="Arial" w:cs="Arial"/>
        </w:rPr>
        <w:t xml:space="preserve">More than 99% effective. </w:t>
      </w:r>
      <w:r w:rsidR="00ED31A1">
        <w:rPr>
          <w:rFonts w:ascii="Arial" w:hAnsi="Arial" w:cs="Arial"/>
        </w:rPr>
        <w:t xml:space="preserve"> </w:t>
      </w:r>
      <w:r w:rsidRPr="004E4A84">
        <w:rPr>
          <w:rFonts w:ascii="Arial" w:hAnsi="Arial" w:cs="Arial"/>
        </w:rPr>
        <w:t>Fewer than 1 woman will get pregnant if 100 women use the IUC for contraception for 1 year.</w:t>
      </w:r>
    </w:p>
    <w:p w14:paraId="05CFC7CA" w14:textId="77777777" w:rsidR="004E4A84" w:rsidRPr="004E4A84" w:rsidRDefault="004E4A84" w:rsidP="00ED31A1">
      <w:pPr>
        <w:pStyle w:val="ListParagraph"/>
        <w:spacing w:after="0" w:line="240" w:lineRule="auto"/>
        <w:ind w:left="1080"/>
        <w:jc w:val="both"/>
        <w:rPr>
          <w:rFonts w:ascii="Arial" w:hAnsi="Arial" w:cs="Arial"/>
        </w:rPr>
      </w:pPr>
    </w:p>
    <w:p w14:paraId="73AEE881" w14:textId="68578829" w:rsidR="004E4A84" w:rsidRDefault="004E4A84" w:rsidP="00ED31A1">
      <w:pPr>
        <w:spacing w:after="0" w:line="240" w:lineRule="auto"/>
        <w:ind w:left="426"/>
        <w:jc w:val="both"/>
        <w:rPr>
          <w:rFonts w:ascii="Arial" w:hAnsi="Arial" w:cs="Arial"/>
        </w:rPr>
      </w:pPr>
      <w:r w:rsidRPr="004E4A84">
        <w:rPr>
          <w:rFonts w:ascii="Arial" w:hAnsi="Arial" w:cs="Arial"/>
          <w:b/>
          <w:bCs/>
        </w:rPr>
        <w:t>RISKS</w:t>
      </w:r>
    </w:p>
    <w:p w14:paraId="13CE31C1" w14:textId="77777777" w:rsidR="00ED31A1" w:rsidRPr="004E4A84" w:rsidRDefault="00ED31A1" w:rsidP="00ED31A1">
      <w:pPr>
        <w:spacing w:after="0" w:line="240" w:lineRule="auto"/>
        <w:ind w:left="426"/>
        <w:jc w:val="both"/>
        <w:rPr>
          <w:rFonts w:ascii="Arial" w:hAnsi="Arial" w:cs="Arial"/>
        </w:rPr>
      </w:pPr>
    </w:p>
    <w:p w14:paraId="181A937A" w14:textId="77777777" w:rsidR="004E4A84" w:rsidRPr="004E4A84" w:rsidRDefault="004E4A84" w:rsidP="00ED31A1">
      <w:pPr>
        <w:numPr>
          <w:ilvl w:val="1"/>
          <w:numId w:val="14"/>
        </w:numPr>
        <w:tabs>
          <w:tab w:val="clear" w:pos="1440"/>
        </w:tabs>
        <w:spacing w:after="0" w:line="240" w:lineRule="auto"/>
        <w:ind w:left="426" w:hanging="425"/>
        <w:jc w:val="both"/>
        <w:rPr>
          <w:rFonts w:ascii="Arial" w:hAnsi="Arial" w:cs="Arial"/>
        </w:rPr>
      </w:pPr>
      <w:r w:rsidRPr="004E4A84">
        <w:rPr>
          <w:rFonts w:ascii="Arial" w:hAnsi="Arial" w:cs="Arial"/>
          <w:b/>
        </w:rPr>
        <w:t>Infection</w:t>
      </w:r>
      <w:r w:rsidRPr="004E4A84">
        <w:rPr>
          <w:rFonts w:ascii="Arial" w:hAnsi="Arial" w:cs="Arial"/>
        </w:rPr>
        <w:t>:  slight increased risk during the first 20 days after the coil is put in. If you have had sex with a new partner in the last 12 months; are less than 30 years old; have previously had an STI, have not had children and are of childbearing age or have concerns that you may be at risk of an STI, please see a nurse for swabs 3-4 weeks prior to your IUC fitting.</w:t>
      </w:r>
    </w:p>
    <w:p w14:paraId="4E98777A" w14:textId="77777777" w:rsidR="004E4A84" w:rsidRPr="004E4A84" w:rsidRDefault="004E4A84" w:rsidP="00ED31A1">
      <w:pPr>
        <w:numPr>
          <w:ilvl w:val="1"/>
          <w:numId w:val="14"/>
        </w:numPr>
        <w:tabs>
          <w:tab w:val="clear" w:pos="1440"/>
        </w:tabs>
        <w:spacing w:after="0" w:line="240" w:lineRule="auto"/>
        <w:ind w:left="426" w:hanging="425"/>
        <w:jc w:val="both"/>
        <w:rPr>
          <w:rFonts w:ascii="Arial" w:hAnsi="Arial" w:cs="Arial"/>
        </w:rPr>
      </w:pPr>
      <w:r w:rsidRPr="004E4A84">
        <w:rPr>
          <w:rFonts w:ascii="Arial" w:hAnsi="Arial" w:cs="Arial"/>
          <w:b/>
        </w:rPr>
        <w:t>Expulsion</w:t>
      </w:r>
      <w:r w:rsidRPr="004E4A84">
        <w:rPr>
          <w:rFonts w:ascii="Arial" w:hAnsi="Arial" w:cs="Arial"/>
        </w:rPr>
        <w:t>: The IUC can be pushed out by your uterus or it can move. This happens in 1 in 20 IUC fits – normally in the first 3 months. This is why we teach you to check for the threads</w:t>
      </w:r>
    </w:p>
    <w:p w14:paraId="4A2C5A16" w14:textId="77777777" w:rsidR="004E4A84" w:rsidRPr="004E4A84" w:rsidRDefault="004E4A84" w:rsidP="00ED31A1">
      <w:pPr>
        <w:numPr>
          <w:ilvl w:val="1"/>
          <w:numId w:val="14"/>
        </w:numPr>
        <w:tabs>
          <w:tab w:val="clear" w:pos="1440"/>
        </w:tabs>
        <w:spacing w:after="0" w:line="240" w:lineRule="auto"/>
        <w:ind w:left="426" w:hanging="425"/>
        <w:jc w:val="both"/>
        <w:rPr>
          <w:rFonts w:ascii="Arial" w:hAnsi="Arial" w:cs="Arial"/>
        </w:rPr>
      </w:pPr>
      <w:r w:rsidRPr="004E4A84">
        <w:rPr>
          <w:rFonts w:ascii="Arial" w:hAnsi="Arial" w:cs="Arial"/>
          <w:b/>
        </w:rPr>
        <w:t>Perforation</w:t>
      </w:r>
      <w:r w:rsidRPr="004E4A84">
        <w:rPr>
          <w:rFonts w:ascii="Arial" w:hAnsi="Arial" w:cs="Arial"/>
        </w:rPr>
        <w:t>: There is a 2 in 2000 risk that the IUC might go through the uterus when it is put in. If this does happen it may need to be removed by surgery. If this occurs there is a risk of damage to bowel or bladder as these organs are near the uterus. The risk of perforation is more likely within 6 months of delivery (particularly c-section) and is 6 times greater if you are breastfeeding. This is not a reason to prevent IUC insertion but we like to ensure that you are fully consented of the risks in your particular circumstances.</w:t>
      </w:r>
    </w:p>
    <w:p w14:paraId="2288E4DF" w14:textId="77777777" w:rsidR="004E4A84" w:rsidRPr="004E4A84" w:rsidRDefault="004E4A84" w:rsidP="00ED31A1">
      <w:pPr>
        <w:numPr>
          <w:ilvl w:val="1"/>
          <w:numId w:val="14"/>
        </w:numPr>
        <w:tabs>
          <w:tab w:val="clear" w:pos="1440"/>
        </w:tabs>
        <w:spacing w:after="0" w:line="240" w:lineRule="auto"/>
        <w:ind w:left="426" w:hanging="425"/>
        <w:jc w:val="both"/>
        <w:rPr>
          <w:rFonts w:ascii="Arial" w:hAnsi="Arial" w:cs="Arial"/>
        </w:rPr>
      </w:pPr>
      <w:r w:rsidRPr="004E4A84">
        <w:rPr>
          <w:rFonts w:ascii="Arial" w:hAnsi="Arial" w:cs="Arial"/>
        </w:rPr>
        <w:t xml:space="preserve">If you do become pregnant on the IUC there is a small risk of ectopic </w:t>
      </w:r>
      <w:r w:rsidRPr="004E4A84">
        <w:rPr>
          <w:rFonts w:ascii="Arial" w:hAnsi="Arial" w:cs="Arial"/>
          <w:b/>
        </w:rPr>
        <w:t xml:space="preserve">pregnancy </w:t>
      </w:r>
      <w:r w:rsidRPr="004E4A84">
        <w:rPr>
          <w:rFonts w:ascii="Arial" w:hAnsi="Arial" w:cs="Arial"/>
        </w:rPr>
        <w:t>(pregnancy outside the womb). It is less common in women using IUC than in women not using contraception but if you develop symptoms of pregnancy/abdominal pain you should always have a pregnancy test and see a doctor.</w:t>
      </w:r>
    </w:p>
    <w:p w14:paraId="78C1018B" w14:textId="77777777" w:rsidR="004E4A84" w:rsidRPr="004E4A84" w:rsidRDefault="004E4A84" w:rsidP="00ED31A1">
      <w:pPr>
        <w:spacing w:after="0" w:line="240" w:lineRule="auto"/>
        <w:ind w:left="1080"/>
        <w:jc w:val="both"/>
        <w:rPr>
          <w:rFonts w:ascii="Arial" w:hAnsi="Arial" w:cs="Arial"/>
        </w:rPr>
      </w:pPr>
    </w:p>
    <w:p w14:paraId="1F653D17" w14:textId="2F7D490B" w:rsidR="004E4A84" w:rsidRDefault="004E4A84" w:rsidP="00ED31A1">
      <w:pPr>
        <w:spacing w:after="0" w:line="240" w:lineRule="auto"/>
        <w:jc w:val="both"/>
        <w:rPr>
          <w:rFonts w:ascii="Arial" w:hAnsi="Arial" w:cs="Arial"/>
        </w:rPr>
      </w:pPr>
      <w:r w:rsidRPr="004E4A84">
        <w:rPr>
          <w:rFonts w:ascii="Arial" w:hAnsi="Arial" w:cs="Arial"/>
          <w:b/>
          <w:u w:val="single"/>
        </w:rPr>
        <w:t>BOOKING YOUR IUC FITTING:</w:t>
      </w:r>
      <w:r w:rsidRPr="004E4A84">
        <w:rPr>
          <w:rFonts w:ascii="Arial" w:hAnsi="Arial" w:cs="Arial"/>
          <w:b/>
        </w:rPr>
        <w:t xml:space="preserve">  </w:t>
      </w:r>
      <w:r w:rsidRPr="004E4A84">
        <w:rPr>
          <w:rFonts w:ascii="Arial" w:hAnsi="Arial" w:cs="Arial"/>
        </w:rPr>
        <w:t>If you would like to have an IUD/IUS, please call the surgery or speaking to reception. You will be sent a letter with some questions for you to complete and return to us and on receipt of this you will be put on our list for an IUC fitting. You may be asked to see a doctor</w:t>
      </w:r>
      <w:r w:rsidR="00173A6E">
        <w:rPr>
          <w:rFonts w:ascii="Arial" w:hAnsi="Arial" w:cs="Arial"/>
        </w:rPr>
        <w:t xml:space="preserve"> or specialist nurse</w:t>
      </w:r>
      <w:r w:rsidRPr="004E4A84">
        <w:rPr>
          <w:rFonts w:ascii="Arial" w:hAnsi="Arial" w:cs="Arial"/>
        </w:rPr>
        <w:t xml:space="preserve"> for a chat before the fitting appointment if the questionnaire highlights any issues that need further discussion. You may be asked to see a nurse for swabs to screen for any undiagnosed infection prior to the IUC fit.</w:t>
      </w:r>
    </w:p>
    <w:p w14:paraId="4A4BF939" w14:textId="77777777" w:rsidR="004E4A84" w:rsidRPr="004E4A84" w:rsidRDefault="004E4A84" w:rsidP="00ED31A1">
      <w:pPr>
        <w:spacing w:after="0" w:line="240" w:lineRule="auto"/>
        <w:jc w:val="both"/>
        <w:rPr>
          <w:rFonts w:ascii="Arial" w:hAnsi="Arial" w:cs="Arial"/>
        </w:rPr>
      </w:pPr>
    </w:p>
    <w:p w14:paraId="4A858232" w14:textId="77777777" w:rsidR="00ED31A1" w:rsidRDefault="00ED31A1" w:rsidP="00ED31A1">
      <w:pPr>
        <w:spacing w:after="0" w:line="240" w:lineRule="auto"/>
        <w:jc w:val="both"/>
        <w:rPr>
          <w:rFonts w:ascii="Arial" w:hAnsi="Arial" w:cs="Arial"/>
          <w:b/>
          <w:u w:val="single"/>
        </w:rPr>
      </w:pPr>
    </w:p>
    <w:p w14:paraId="09E55E1F" w14:textId="010F7EF1" w:rsidR="004E4A84" w:rsidRPr="004E4A84" w:rsidRDefault="004E4A84" w:rsidP="00ED31A1">
      <w:pPr>
        <w:spacing w:after="0" w:line="240" w:lineRule="auto"/>
        <w:jc w:val="both"/>
        <w:rPr>
          <w:rFonts w:ascii="Arial" w:hAnsi="Arial" w:cs="Arial"/>
        </w:rPr>
      </w:pPr>
      <w:r w:rsidRPr="004E4A84">
        <w:rPr>
          <w:rFonts w:ascii="Arial" w:hAnsi="Arial" w:cs="Arial"/>
          <w:b/>
          <w:u w:val="single"/>
        </w:rPr>
        <w:lastRenderedPageBreak/>
        <w:t>WHAT TO DO BEFORE THE APPOINTMENT</w:t>
      </w:r>
    </w:p>
    <w:p w14:paraId="3F5878AB" w14:textId="64645A94"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Have a </w:t>
      </w:r>
      <w:r w:rsidRPr="004E4A84">
        <w:rPr>
          <w:rFonts w:ascii="Arial" w:hAnsi="Arial" w:cs="Arial"/>
          <w:b/>
          <w:bCs/>
        </w:rPr>
        <w:t>meal</w:t>
      </w:r>
      <w:r w:rsidRPr="004E4A84">
        <w:rPr>
          <w:rFonts w:ascii="Arial" w:hAnsi="Arial" w:cs="Arial"/>
        </w:rPr>
        <w:t xml:space="preserve"> and take an </w:t>
      </w:r>
      <w:r w:rsidRPr="004E4A84">
        <w:rPr>
          <w:rFonts w:ascii="Arial" w:hAnsi="Arial" w:cs="Arial"/>
          <w:b/>
          <w:bCs/>
        </w:rPr>
        <w:t>ibuprofen (400mg)</w:t>
      </w:r>
      <w:r w:rsidRPr="004E4A84">
        <w:rPr>
          <w:rFonts w:ascii="Arial" w:hAnsi="Arial" w:cs="Arial"/>
        </w:rPr>
        <w:t xml:space="preserve"> &amp; </w:t>
      </w:r>
      <w:r w:rsidRPr="004E4A84">
        <w:rPr>
          <w:rFonts w:ascii="Arial" w:hAnsi="Arial" w:cs="Arial"/>
          <w:b/>
        </w:rPr>
        <w:t>Paracetamol (1g) 1 hour</w:t>
      </w:r>
      <w:r w:rsidRPr="004E4A84">
        <w:rPr>
          <w:rFonts w:ascii="Arial" w:hAnsi="Arial" w:cs="Arial"/>
        </w:rPr>
        <w:t xml:space="preserve"> before</w:t>
      </w:r>
      <w:r w:rsidR="00ED31A1">
        <w:rPr>
          <w:rFonts w:ascii="Arial" w:hAnsi="Arial" w:cs="Arial"/>
        </w:rPr>
        <w:t>.</w:t>
      </w:r>
    </w:p>
    <w:p w14:paraId="401A14CF" w14:textId="77777777"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Bring a </w:t>
      </w:r>
      <w:r w:rsidRPr="004E4A84">
        <w:rPr>
          <w:rFonts w:ascii="Arial" w:hAnsi="Arial" w:cs="Arial"/>
          <w:b/>
          <w:bCs/>
        </w:rPr>
        <w:t>sanitary towel</w:t>
      </w:r>
      <w:r w:rsidRPr="004E4A84">
        <w:rPr>
          <w:rFonts w:ascii="Arial" w:hAnsi="Arial" w:cs="Arial"/>
        </w:rPr>
        <w:t xml:space="preserve"> with you as you may experience some spotting.</w:t>
      </w:r>
    </w:p>
    <w:p w14:paraId="439D1720" w14:textId="77777777" w:rsidR="004E4A84" w:rsidRPr="004E4A84" w:rsidRDefault="004E4A84" w:rsidP="00ED31A1">
      <w:pPr>
        <w:numPr>
          <w:ilvl w:val="0"/>
          <w:numId w:val="10"/>
        </w:numPr>
        <w:tabs>
          <w:tab w:val="clear" w:pos="720"/>
          <w:tab w:val="num" w:pos="360"/>
        </w:tabs>
        <w:spacing w:after="0" w:line="240" w:lineRule="auto"/>
        <w:jc w:val="both"/>
        <w:rPr>
          <w:rFonts w:ascii="Arial" w:hAnsi="Arial" w:cs="Arial"/>
        </w:rPr>
      </w:pPr>
      <w:r w:rsidRPr="00ED31A1">
        <w:rPr>
          <w:rFonts w:ascii="Arial" w:hAnsi="Arial" w:cs="Arial"/>
          <w:b/>
          <w:bCs/>
        </w:rPr>
        <w:t>Do not have unprotected sex in the 7 days before</w:t>
      </w:r>
      <w:r w:rsidRPr="004E4A84">
        <w:rPr>
          <w:rFonts w:ascii="Arial" w:hAnsi="Arial" w:cs="Arial"/>
        </w:rPr>
        <w:t xml:space="preserve"> the IUC fitting if you are coming for a coil change / removal.</w:t>
      </w:r>
    </w:p>
    <w:p w14:paraId="7C8CFCDD" w14:textId="77777777"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We must be sure that you are not pregnant when we fit your coil but we do not have to fit it during your period. </w:t>
      </w:r>
    </w:p>
    <w:p w14:paraId="47CDAD1C" w14:textId="78F3D51A"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If fitted in the first 7 days of your cycle you get immediate protection from pregnancy. </w:t>
      </w:r>
      <w:r w:rsidR="00ED31A1">
        <w:rPr>
          <w:rFonts w:ascii="Arial" w:hAnsi="Arial" w:cs="Arial"/>
        </w:rPr>
        <w:t xml:space="preserve"> </w:t>
      </w:r>
      <w:r w:rsidRPr="004E4A84">
        <w:rPr>
          <w:rFonts w:ascii="Arial" w:hAnsi="Arial" w:cs="Arial"/>
        </w:rPr>
        <w:t>This only applies if you have a 28 day cycle – if it is shorter please inform your doctor at time of fitting as you may not be covered immediately.</w:t>
      </w:r>
    </w:p>
    <w:p w14:paraId="3876EAB5" w14:textId="3D433185"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If the IUS is fitted at any other time of your cycle it takes 7 days to be effective as contraception so you must also use another method (i.e. condoms/pill) during this time. </w:t>
      </w:r>
      <w:r w:rsidR="00ED31A1">
        <w:rPr>
          <w:rFonts w:ascii="Arial" w:hAnsi="Arial" w:cs="Arial"/>
        </w:rPr>
        <w:t xml:space="preserve"> </w:t>
      </w:r>
      <w:r w:rsidRPr="004E4A84">
        <w:rPr>
          <w:rFonts w:ascii="Arial" w:hAnsi="Arial" w:cs="Arial"/>
        </w:rPr>
        <w:t>The IUD works immediately.</w:t>
      </w:r>
    </w:p>
    <w:p w14:paraId="4516EBEF" w14:textId="5A38C604" w:rsidR="004E4A84" w:rsidRPr="004E4A84" w:rsidRDefault="004E4A84" w:rsidP="00ED31A1">
      <w:pPr>
        <w:numPr>
          <w:ilvl w:val="0"/>
          <w:numId w:val="10"/>
        </w:numPr>
        <w:spacing w:after="0" w:line="240" w:lineRule="auto"/>
        <w:jc w:val="both"/>
        <w:rPr>
          <w:rFonts w:ascii="Arial" w:hAnsi="Arial" w:cs="Arial"/>
        </w:rPr>
      </w:pPr>
      <w:r w:rsidRPr="004E4A84">
        <w:rPr>
          <w:rFonts w:ascii="Arial" w:hAnsi="Arial" w:cs="Arial"/>
        </w:rPr>
        <w:t xml:space="preserve">When we fit your IUC there will be a </w:t>
      </w:r>
      <w:r w:rsidR="00173A6E">
        <w:rPr>
          <w:rFonts w:ascii="Arial" w:hAnsi="Arial" w:cs="Arial"/>
        </w:rPr>
        <w:t xml:space="preserve">specialist </w:t>
      </w:r>
      <w:r w:rsidRPr="004E4A84">
        <w:rPr>
          <w:rFonts w:ascii="Arial" w:hAnsi="Arial" w:cs="Arial"/>
        </w:rPr>
        <w:t>nurse and</w:t>
      </w:r>
      <w:r w:rsidR="00173A6E">
        <w:rPr>
          <w:rFonts w:ascii="Arial" w:hAnsi="Arial" w:cs="Arial"/>
        </w:rPr>
        <w:t xml:space="preserve">/or a </w:t>
      </w:r>
      <w:r w:rsidRPr="004E4A84">
        <w:rPr>
          <w:rFonts w:ascii="Arial" w:hAnsi="Arial" w:cs="Arial"/>
        </w:rPr>
        <w:t>doctor present</w:t>
      </w:r>
      <w:r w:rsidR="00ED31A1">
        <w:rPr>
          <w:rFonts w:ascii="Arial" w:hAnsi="Arial" w:cs="Arial"/>
        </w:rPr>
        <w:t>.  Y</w:t>
      </w:r>
      <w:r w:rsidRPr="004E4A84">
        <w:rPr>
          <w:rFonts w:ascii="Arial" w:hAnsi="Arial" w:cs="Arial"/>
        </w:rPr>
        <w:t xml:space="preserve">ou will be examined by the </w:t>
      </w:r>
      <w:r w:rsidR="00173A6E">
        <w:rPr>
          <w:rFonts w:ascii="Arial" w:hAnsi="Arial" w:cs="Arial"/>
        </w:rPr>
        <w:t xml:space="preserve">specialist nurse and/or </w:t>
      </w:r>
      <w:r w:rsidRPr="004E4A84">
        <w:rPr>
          <w:rFonts w:ascii="Arial" w:hAnsi="Arial" w:cs="Arial"/>
        </w:rPr>
        <w:t xml:space="preserve">doctor as you would be for a smear then a local anaesthetic will be applied to your cervix (opening to your womb). </w:t>
      </w:r>
      <w:r w:rsidR="00ED31A1">
        <w:rPr>
          <w:rFonts w:ascii="Arial" w:hAnsi="Arial" w:cs="Arial"/>
        </w:rPr>
        <w:t xml:space="preserve"> </w:t>
      </w:r>
      <w:r w:rsidRPr="004E4A84">
        <w:rPr>
          <w:rFonts w:ascii="Arial" w:hAnsi="Arial" w:cs="Arial"/>
        </w:rPr>
        <w:t xml:space="preserve">The IUC will then be placed into your womb. </w:t>
      </w:r>
      <w:r w:rsidR="00ED31A1">
        <w:rPr>
          <w:rFonts w:ascii="Arial" w:hAnsi="Arial" w:cs="Arial"/>
        </w:rPr>
        <w:t xml:space="preserve"> </w:t>
      </w:r>
      <w:r w:rsidRPr="004E4A84">
        <w:rPr>
          <w:rFonts w:ascii="Arial" w:hAnsi="Arial" w:cs="Arial"/>
        </w:rPr>
        <w:t>You may feel some period pain like cramps when this is done.</w:t>
      </w:r>
      <w:r w:rsidR="00ED31A1">
        <w:rPr>
          <w:rFonts w:ascii="Arial" w:hAnsi="Arial" w:cs="Arial"/>
        </w:rPr>
        <w:t xml:space="preserve"> </w:t>
      </w:r>
      <w:r w:rsidRPr="004E4A84">
        <w:rPr>
          <w:rFonts w:ascii="Arial" w:hAnsi="Arial" w:cs="Arial"/>
        </w:rPr>
        <w:t xml:space="preserve"> We will then show you how to feel for the threads of the IUC – they lie just at your cervix (they do not hang outside like tampon strings and your partner should not feel them). </w:t>
      </w:r>
      <w:r w:rsidR="00ED31A1">
        <w:rPr>
          <w:rFonts w:ascii="Arial" w:hAnsi="Arial" w:cs="Arial"/>
        </w:rPr>
        <w:t xml:space="preserve"> </w:t>
      </w:r>
      <w:r w:rsidRPr="004E4A84">
        <w:rPr>
          <w:rFonts w:ascii="Arial" w:hAnsi="Arial" w:cs="Arial"/>
        </w:rPr>
        <w:t xml:space="preserve">You will be asked to sit in the waiting room for 15 minutes afterwards to check that you feel ok so </w:t>
      </w:r>
      <w:r w:rsidRPr="004E4A84">
        <w:rPr>
          <w:rFonts w:ascii="Arial" w:hAnsi="Arial" w:cs="Arial"/>
          <w:b/>
        </w:rPr>
        <w:t>please allow an hour in total for the appointment</w:t>
      </w:r>
      <w:r w:rsidRPr="004E4A84">
        <w:rPr>
          <w:rFonts w:ascii="Arial" w:hAnsi="Arial" w:cs="Arial"/>
        </w:rPr>
        <w:t xml:space="preserve">. </w:t>
      </w:r>
      <w:r w:rsidR="00ED31A1">
        <w:rPr>
          <w:rFonts w:ascii="Arial" w:hAnsi="Arial" w:cs="Arial"/>
        </w:rPr>
        <w:t xml:space="preserve"> </w:t>
      </w:r>
      <w:r w:rsidRPr="004E4A84">
        <w:rPr>
          <w:rFonts w:ascii="Arial" w:hAnsi="Arial" w:cs="Arial"/>
        </w:rPr>
        <w:t xml:space="preserve">You may experience period pains afterwards so may wish to avoid making plans, especially exercise, in case you don’t feel up to it. </w:t>
      </w:r>
      <w:r w:rsidR="00ED31A1">
        <w:rPr>
          <w:rFonts w:ascii="Arial" w:hAnsi="Arial" w:cs="Arial"/>
        </w:rPr>
        <w:t xml:space="preserve"> </w:t>
      </w:r>
      <w:r w:rsidRPr="004E4A84">
        <w:rPr>
          <w:rFonts w:ascii="Arial" w:hAnsi="Arial" w:cs="Arial"/>
        </w:rPr>
        <w:t>If these pains do not improve or are severe please seek medical attention.</w:t>
      </w:r>
    </w:p>
    <w:p w14:paraId="1B6602EC" w14:textId="77777777" w:rsidR="004E4A84" w:rsidRPr="004E4A84" w:rsidRDefault="004E4A84" w:rsidP="00ED31A1">
      <w:pPr>
        <w:spacing w:after="0" w:line="240" w:lineRule="auto"/>
        <w:jc w:val="both"/>
        <w:rPr>
          <w:rFonts w:ascii="Arial" w:hAnsi="Arial" w:cs="Arial"/>
          <w:b/>
          <w:bCs/>
          <w:u w:val="single"/>
        </w:rPr>
      </w:pPr>
    </w:p>
    <w:p w14:paraId="338ADC12" w14:textId="77777777" w:rsidR="004E4A84" w:rsidRPr="004E4A84" w:rsidRDefault="004E4A84" w:rsidP="00ED31A1">
      <w:pPr>
        <w:spacing w:after="0" w:line="240" w:lineRule="auto"/>
        <w:jc w:val="both"/>
        <w:rPr>
          <w:rFonts w:ascii="Arial" w:hAnsi="Arial" w:cs="Arial"/>
          <w:b/>
          <w:bCs/>
          <w:u w:val="single"/>
        </w:rPr>
      </w:pPr>
      <w:r w:rsidRPr="004E4A84">
        <w:rPr>
          <w:rFonts w:ascii="Arial" w:hAnsi="Arial" w:cs="Arial"/>
          <w:b/>
          <w:bCs/>
          <w:u w:val="single"/>
        </w:rPr>
        <w:t>AFTER YOUR IUC FITTING</w:t>
      </w:r>
    </w:p>
    <w:p w14:paraId="71296B30" w14:textId="4F1166D6" w:rsidR="004E4A84" w:rsidRPr="004E4A84" w:rsidRDefault="004E4A84" w:rsidP="00ED31A1">
      <w:pPr>
        <w:numPr>
          <w:ilvl w:val="0"/>
          <w:numId w:val="11"/>
        </w:numPr>
        <w:spacing w:after="0" w:line="240" w:lineRule="auto"/>
        <w:jc w:val="both"/>
        <w:rPr>
          <w:rFonts w:ascii="Arial" w:hAnsi="Arial" w:cs="Arial"/>
          <w:b/>
          <w:bCs/>
        </w:rPr>
      </w:pPr>
      <w:r w:rsidRPr="004E4A84">
        <w:rPr>
          <w:rFonts w:ascii="Arial" w:hAnsi="Arial" w:cs="Arial"/>
          <w:b/>
          <w:bCs/>
        </w:rPr>
        <w:t>No Tampons or Sex for 3 days</w:t>
      </w:r>
      <w:r w:rsidR="00ED31A1">
        <w:rPr>
          <w:rFonts w:ascii="Arial" w:hAnsi="Arial" w:cs="Arial"/>
          <w:b/>
          <w:bCs/>
        </w:rPr>
        <w:t>.</w:t>
      </w:r>
    </w:p>
    <w:p w14:paraId="5D0209AC" w14:textId="1E66E912"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rPr>
        <w:t>You may experience some irregular bleeding for up to 3 months</w:t>
      </w:r>
      <w:r w:rsidR="00ED31A1">
        <w:rPr>
          <w:rFonts w:ascii="Arial" w:hAnsi="Arial" w:cs="Arial"/>
        </w:rPr>
        <w:t xml:space="preserve"> </w:t>
      </w:r>
      <w:r w:rsidRPr="004E4A84">
        <w:rPr>
          <w:rFonts w:ascii="Arial" w:hAnsi="Arial" w:cs="Arial"/>
        </w:rPr>
        <w:t>-</w:t>
      </w:r>
      <w:r w:rsidR="00ED31A1">
        <w:rPr>
          <w:rFonts w:ascii="Arial" w:hAnsi="Arial" w:cs="Arial"/>
        </w:rPr>
        <w:t xml:space="preserve"> </w:t>
      </w:r>
      <w:r w:rsidRPr="004E4A84">
        <w:rPr>
          <w:rFonts w:ascii="Arial" w:hAnsi="Arial" w:cs="Arial"/>
        </w:rPr>
        <w:t xml:space="preserve">this can be bothersome but many women with an IUS find that their periods stop all together after this or at least get much lighter so they feel it is worth the initial stage of bleeding. </w:t>
      </w:r>
      <w:r w:rsidR="00ED31A1">
        <w:rPr>
          <w:rFonts w:ascii="Arial" w:hAnsi="Arial" w:cs="Arial"/>
        </w:rPr>
        <w:t xml:space="preserve"> </w:t>
      </w:r>
      <w:r w:rsidRPr="004E4A84">
        <w:rPr>
          <w:rFonts w:ascii="Arial" w:hAnsi="Arial" w:cs="Arial"/>
        </w:rPr>
        <w:t>See your doctor if you are not coping with the bleeding as you could take the progesterone or combined pill at the same time whilst the bleeding settles down.</w:t>
      </w:r>
    </w:p>
    <w:p w14:paraId="3239E16E" w14:textId="6D082B3B"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rPr>
        <w:t xml:space="preserve">With the Copper IUD you will continue to get your periods at the normal time. </w:t>
      </w:r>
      <w:r w:rsidR="00ED31A1">
        <w:rPr>
          <w:rFonts w:ascii="Arial" w:hAnsi="Arial" w:cs="Arial"/>
        </w:rPr>
        <w:t xml:space="preserve"> </w:t>
      </w:r>
      <w:r w:rsidRPr="004E4A84">
        <w:rPr>
          <w:rFonts w:ascii="Arial" w:hAnsi="Arial" w:cs="Arial"/>
        </w:rPr>
        <w:t>They may be heavier (normally an extra day of bleeding).</w:t>
      </w:r>
    </w:p>
    <w:p w14:paraId="7189F98C" w14:textId="6D6F7283"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rPr>
        <w:t>If you have a fever, severe abdominal cramps or smelly discharge you need to see a doctor as there is a small risk of infection in the first 20 days following the procedure</w:t>
      </w:r>
      <w:r w:rsidR="00ED31A1">
        <w:rPr>
          <w:rFonts w:ascii="Arial" w:hAnsi="Arial" w:cs="Arial"/>
        </w:rPr>
        <w:t>.</w:t>
      </w:r>
    </w:p>
    <w:p w14:paraId="55375FBA" w14:textId="0E6B49F2"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b/>
          <w:bCs/>
        </w:rPr>
        <w:t>7 days after your fitting</w:t>
      </w:r>
      <w:r w:rsidRPr="004E4A84">
        <w:rPr>
          <w:rFonts w:ascii="Arial" w:hAnsi="Arial" w:cs="Arial"/>
        </w:rPr>
        <w:t xml:space="preserve"> check that you can feel the threads then get in the habit of doing that every month. </w:t>
      </w:r>
      <w:r w:rsidR="00ED31A1">
        <w:rPr>
          <w:rFonts w:ascii="Arial" w:hAnsi="Arial" w:cs="Arial"/>
        </w:rPr>
        <w:t xml:space="preserve"> </w:t>
      </w:r>
      <w:r w:rsidRPr="004E4A84">
        <w:rPr>
          <w:rFonts w:ascii="Arial" w:hAnsi="Arial" w:cs="Arial"/>
        </w:rPr>
        <w:t xml:space="preserve">If you cannot feel the threads, see a nurse/doctor to check. </w:t>
      </w:r>
    </w:p>
    <w:p w14:paraId="486043C1" w14:textId="77777777"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rPr>
        <w:t>Keep a record of the date your IUC was fitted and when it is due to be replaced.</w:t>
      </w:r>
    </w:p>
    <w:p w14:paraId="30140D25" w14:textId="40A7E35E" w:rsidR="004E4A84" w:rsidRPr="004E4A84" w:rsidRDefault="004E4A84" w:rsidP="00ED31A1">
      <w:pPr>
        <w:numPr>
          <w:ilvl w:val="0"/>
          <w:numId w:val="11"/>
        </w:numPr>
        <w:spacing w:after="0" w:line="240" w:lineRule="auto"/>
        <w:jc w:val="both"/>
        <w:rPr>
          <w:rFonts w:ascii="Arial" w:hAnsi="Arial" w:cs="Arial"/>
        </w:rPr>
      </w:pPr>
      <w:r w:rsidRPr="004E4A84">
        <w:rPr>
          <w:rFonts w:ascii="Arial" w:hAnsi="Arial" w:cs="Arial"/>
          <w:b/>
          <w:bCs/>
        </w:rPr>
        <w:t>If you do not wish to become pregnant please refrain from sex (or use condoms) for 7 days prior to coil removal</w:t>
      </w:r>
      <w:r w:rsidRPr="004E4A84">
        <w:rPr>
          <w:rFonts w:ascii="Arial" w:hAnsi="Arial" w:cs="Arial"/>
        </w:rPr>
        <w:t xml:space="preserve">. </w:t>
      </w:r>
      <w:r w:rsidR="00ED31A1">
        <w:rPr>
          <w:rFonts w:ascii="Arial" w:hAnsi="Arial" w:cs="Arial"/>
        </w:rPr>
        <w:t xml:space="preserve"> </w:t>
      </w:r>
      <w:r w:rsidRPr="004E4A84">
        <w:rPr>
          <w:rFonts w:ascii="Arial" w:hAnsi="Arial" w:cs="Arial"/>
        </w:rPr>
        <w:t>If you wish to become pregnant, start folic acid (recommended 3 months prior to and for first 3 months of pregnancy) as it may be possible to become pregnant immediately after the IUC is removed</w:t>
      </w:r>
      <w:r w:rsidR="00ED31A1">
        <w:rPr>
          <w:rFonts w:ascii="Arial" w:hAnsi="Arial" w:cs="Arial"/>
        </w:rPr>
        <w:t>.</w:t>
      </w:r>
    </w:p>
    <w:p w14:paraId="0C49099B" w14:textId="77777777" w:rsidR="004E4A84" w:rsidRPr="004E4A84" w:rsidRDefault="004E4A84" w:rsidP="00ED31A1">
      <w:pPr>
        <w:numPr>
          <w:ilvl w:val="0"/>
          <w:numId w:val="11"/>
        </w:numPr>
        <w:tabs>
          <w:tab w:val="clear" w:pos="720"/>
          <w:tab w:val="num" w:pos="360"/>
        </w:tabs>
        <w:spacing w:after="0" w:line="240" w:lineRule="auto"/>
        <w:jc w:val="both"/>
        <w:rPr>
          <w:rFonts w:ascii="Arial" w:hAnsi="Arial" w:cs="Arial"/>
        </w:rPr>
      </w:pPr>
      <w:r w:rsidRPr="004E4A84">
        <w:rPr>
          <w:rFonts w:ascii="Arial" w:hAnsi="Arial" w:cs="Arial"/>
        </w:rPr>
        <w:t xml:space="preserve">The IUC does not protect you from sexually transmitted infections and using condoms is advised to reduce your risk of infection. </w:t>
      </w:r>
    </w:p>
    <w:p w14:paraId="69022585" w14:textId="77777777" w:rsidR="004E4A84" w:rsidRPr="004E4A84" w:rsidRDefault="004E4A84" w:rsidP="00ED31A1">
      <w:pPr>
        <w:numPr>
          <w:ilvl w:val="0"/>
          <w:numId w:val="11"/>
        </w:numPr>
        <w:tabs>
          <w:tab w:val="clear" w:pos="720"/>
          <w:tab w:val="num" w:pos="360"/>
        </w:tabs>
        <w:spacing w:after="0" w:line="240" w:lineRule="auto"/>
        <w:jc w:val="both"/>
        <w:rPr>
          <w:rFonts w:ascii="Arial" w:hAnsi="Arial" w:cs="Arial"/>
        </w:rPr>
      </w:pPr>
      <w:r w:rsidRPr="004E4A84">
        <w:rPr>
          <w:rFonts w:ascii="Arial" w:hAnsi="Arial" w:cs="Arial"/>
        </w:rPr>
        <w:t>Speak to your doctor if you would like more information about sexual health screening / contraception / pre-pregnancy planning.</w:t>
      </w:r>
    </w:p>
    <w:p w14:paraId="12665196" w14:textId="77777777" w:rsidR="004E4A84" w:rsidRPr="004E4A84" w:rsidRDefault="004E4A84" w:rsidP="00ED31A1">
      <w:pPr>
        <w:spacing w:after="0" w:line="240" w:lineRule="auto"/>
        <w:ind w:left="360"/>
        <w:jc w:val="both"/>
        <w:rPr>
          <w:rFonts w:ascii="Arial" w:hAnsi="Arial" w:cs="Arial"/>
        </w:rPr>
      </w:pPr>
    </w:p>
    <w:p w14:paraId="7A549B0A" w14:textId="66166933" w:rsidR="004E4A84" w:rsidRPr="004E4A84" w:rsidRDefault="004E4A84" w:rsidP="00ED31A1">
      <w:pPr>
        <w:spacing w:after="0" w:line="240" w:lineRule="auto"/>
        <w:ind w:left="360"/>
        <w:jc w:val="both"/>
        <w:rPr>
          <w:rFonts w:ascii="Arial" w:hAnsi="Arial" w:cs="Arial"/>
          <w:b/>
          <w:bCs/>
        </w:rPr>
      </w:pPr>
      <w:r w:rsidRPr="004E4A84">
        <w:rPr>
          <w:rFonts w:ascii="Arial" w:hAnsi="Arial" w:cs="Arial"/>
          <w:b/>
          <w:bCs/>
        </w:rPr>
        <w:t>The IU</w:t>
      </w:r>
      <w:r w:rsidR="00ED31A1">
        <w:rPr>
          <w:rFonts w:ascii="Arial" w:hAnsi="Arial" w:cs="Arial"/>
          <w:b/>
          <w:bCs/>
        </w:rPr>
        <w:t>C</w:t>
      </w:r>
      <w:r w:rsidRPr="004E4A84">
        <w:rPr>
          <w:rFonts w:ascii="Arial" w:hAnsi="Arial" w:cs="Arial"/>
          <w:b/>
          <w:bCs/>
        </w:rPr>
        <w:t xml:space="preserve"> clinic is a special 30 minute appointment with a </w:t>
      </w:r>
      <w:r w:rsidR="00173A6E">
        <w:rPr>
          <w:rFonts w:ascii="Arial" w:hAnsi="Arial" w:cs="Arial"/>
          <w:b/>
          <w:bCs/>
        </w:rPr>
        <w:t xml:space="preserve">specialist </w:t>
      </w:r>
      <w:r w:rsidRPr="004E4A84">
        <w:rPr>
          <w:rFonts w:ascii="Arial" w:hAnsi="Arial" w:cs="Arial"/>
          <w:b/>
          <w:bCs/>
        </w:rPr>
        <w:t>nurse and</w:t>
      </w:r>
      <w:r w:rsidR="00173A6E">
        <w:rPr>
          <w:rFonts w:ascii="Arial" w:hAnsi="Arial" w:cs="Arial"/>
          <w:b/>
          <w:bCs/>
        </w:rPr>
        <w:t xml:space="preserve">/or </w:t>
      </w:r>
      <w:r w:rsidRPr="004E4A84">
        <w:rPr>
          <w:rFonts w:ascii="Arial" w:hAnsi="Arial" w:cs="Arial"/>
          <w:b/>
          <w:bCs/>
        </w:rPr>
        <w:t xml:space="preserve">a doctor. </w:t>
      </w:r>
      <w:r w:rsidR="00ED31A1">
        <w:rPr>
          <w:rFonts w:ascii="Arial" w:hAnsi="Arial" w:cs="Arial"/>
          <w:b/>
          <w:bCs/>
        </w:rPr>
        <w:t xml:space="preserve"> </w:t>
      </w:r>
      <w:r w:rsidRPr="004E4A84">
        <w:rPr>
          <w:rFonts w:ascii="Arial" w:hAnsi="Arial" w:cs="Arial"/>
          <w:b/>
          <w:bCs/>
        </w:rPr>
        <w:t>Please ensure you attend the appointment and avoid last minute cancellations. Unless there are extenuating circumstances, those who cancel at the last minute will be placed to the end of the waiting list.</w:t>
      </w:r>
    </w:p>
    <w:p w14:paraId="1ACCCDA4" w14:textId="77777777" w:rsidR="004E4A84" w:rsidRPr="004E4A84" w:rsidRDefault="004E4A84" w:rsidP="00ED31A1">
      <w:pPr>
        <w:spacing w:after="0" w:line="240" w:lineRule="auto"/>
        <w:ind w:left="360"/>
        <w:jc w:val="both"/>
        <w:rPr>
          <w:rFonts w:ascii="Arial" w:hAnsi="Arial" w:cs="Arial"/>
          <w:b/>
          <w:u w:val="single"/>
        </w:rPr>
      </w:pPr>
    </w:p>
    <w:p w14:paraId="3DF9BB8F" w14:textId="77777777" w:rsidR="004E4A84" w:rsidRPr="004E4A84" w:rsidRDefault="004E4A84" w:rsidP="00ED31A1">
      <w:pPr>
        <w:spacing w:after="0" w:line="240" w:lineRule="auto"/>
        <w:jc w:val="both"/>
        <w:rPr>
          <w:rFonts w:ascii="Arial" w:hAnsi="Arial" w:cs="Arial"/>
          <w:b/>
        </w:rPr>
      </w:pPr>
    </w:p>
    <w:p w14:paraId="5E838B50" w14:textId="0896149A" w:rsidR="00B10F9D" w:rsidRPr="004E4A84" w:rsidRDefault="00B10F9D" w:rsidP="00ED31A1">
      <w:pPr>
        <w:spacing w:after="0" w:line="240" w:lineRule="auto"/>
        <w:jc w:val="both"/>
        <w:rPr>
          <w:rFonts w:ascii="Arial" w:hAnsi="Arial" w:cs="Arial"/>
        </w:rPr>
      </w:pPr>
    </w:p>
    <w:sectPr w:rsidR="00B10F9D" w:rsidRPr="004E4A84" w:rsidSect="00B10F9D">
      <w:headerReference w:type="default" r:id="rId13"/>
      <w:pgSz w:w="11906" w:h="16838"/>
      <w:pgMar w:top="1000" w:right="84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B8AC6" w14:textId="77777777" w:rsidR="00DE0F90" w:rsidRDefault="00DE0F90" w:rsidP="00E550E5">
      <w:pPr>
        <w:spacing w:after="0" w:line="240" w:lineRule="auto"/>
      </w:pPr>
      <w:r>
        <w:separator/>
      </w:r>
    </w:p>
  </w:endnote>
  <w:endnote w:type="continuationSeparator" w:id="0">
    <w:p w14:paraId="6AC4B6A7" w14:textId="77777777" w:rsidR="00DE0F90" w:rsidRDefault="00DE0F90" w:rsidP="00E5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5E46A" w14:textId="77777777" w:rsidR="00DE0F90" w:rsidRDefault="00DE0F90" w:rsidP="00E550E5">
      <w:pPr>
        <w:spacing w:after="0" w:line="240" w:lineRule="auto"/>
      </w:pPr>
      <w:r>
        <w:separator/>
      </w:r>
    </w:p>
  </w:footnote>
  <w:footnote w:type="continuationSeparator" w:id="0">
    <w:p w14:paraId="336DE8F2" w14:textId="77777777" w:rsidR="00DE0F90" w:rsidRDefault="00DE0F90" w:rsidP="00E550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5842D" w14:textId="77AB860B" w:rsidR="00E550E5" w:rsidRDefault="00E550E5">
    <w:pPr>
      <w:pStyle w:val="Header"/>
    </w:pPr>
    <w:r w:rsidRPr="00E550E5">
      <w:rPr>
        <w:rFonts w:ascii="Perpetua" w:eastAsia="Perpetua" w:hAnsi="Perpetua" w:cs="Times New Roman"/>
        <w:b/>
        <w:noProof/>
        <w:color w:val="78BE44"/>
        <w:sz w:val="16"/>
        <w:szCs w:val="16"/>
        <w:lang w:eastAsia="en-GB"/>
      </w:rPr>
      <mc:AlternateContent>
        <mc:Choice Requires="wps">
          <w:drawing>
            <wp:anchor distT="45720" distB="45720" distL="114300" distR="114300" simplePos="0" relativeHeight="251659264" behindDoc="0" locked="0" layoutInCell="1" allowOverlap="1" wp14:anchorId="631519C9" wp14:editId="16DFC76E">
              <wp:simplePos x="0" y="0"/>
              <wp:positionH relativeFrom="column">
                <wp:posOffset>4400550</wp:posOffset>
              </wp:positionH>
              <wp:positionV relativeFrom="paragraph">
                <wp:posOffset>-97155</wp:posOffset>
              </wp:positionV>
              <wp:extent cx="1943734" cy="851534"/>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734" cy="851534"/>
                      </a:xfrm>
                      <a:prstGeom prst="rect">
                        <a:avLst/>
                      </a:prstGeom>
                      <a:solidFill>
                        <a:srgbClr val="FFFFFF"/>
                      </a:solidFill>
                      <a:ln w="9525">
                        <a:noFill/>
                        <a:miter lim="800000"/>
                        <a:headEnd/>
                        <a:tailEnd/>
                      </a:ln>
                    </wps:spPr>
                    <wps:txb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11202FD2" w:rsidR="00E550E5" w:rsidRPr="00365659" w:rsidRDefault="00E550E5" w:rsidP="00B10F9D">
                          <w:pPr>
                            <w:spacing w:after="0" w:line="240" w:lineRule="auto"/>
                            <w:rPr>
                              <w:sz w:val="16"/>
                              <w:szCs w:val="16"/>
                            </w:rPr>
                          </w:pPr>
                          <w:r w:rsidRPr="00365659">
                            <w:rPr>
                              <w:sz w:val="16"/>
                              <w:szCs w:val="16"/>
                            </w:rPr>
                            <w:t>18 Vera Avenue,</w:t>
                          </w:r>
                        </w:p>
                        <w:p w14:paraId="17E6FAA7" w14:textId="1AD74E81" w:rsidR="00E550E5" w:rsidRPr="00365659" w:rsidRDefault="00E550E5" w:rsidP="00B10F9D">
                          <w:pPr>
                            <w:spacing w:after="0" w:line="240" w:lineRule="auto"/>
                            <w:rPr>
                              <w:sz w:val="16"/>
                              <w:szCs w:val="16"/>
                            </w:rPr>
                          </w:pPr>
                          <w:r w:rsidRPr="00365659">
                            <w:rPr>
                              <w:sz w:val="16"/>
                              <w:szCs w:val="16"/>
                            </w:rPr>
                            <w:t>London, N21 1RA</w:t>
                          </w:r>
                        </w:p>
                        <w:p w14:paraId="702A65CD" w14:textId="77777777" w:rsidR="00ED31A1" w:rsidRDefault="00ED31A1" w:rsidP="00B10F9D">
                          <w:pPr>
                            <w:spacing w:after="0" w:line="240" w:lineRule="auto"/>
                            <w:rPr>
                              <w:sz w:val="16"/>
                              <w:szCs w:val="16"/>
                            </w:rPr>
                          </w:pPr>
                        </w:p>
                        <w:p w14:paraId="10EC5BF8" w14:textId="50EB5BB7"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519C9" id="_x0000_t202" coordsize="21600,21600" o:spt="202" path="m,l,21600r21600,l21600,xe">
              <v:stroke joinstyle="miter"/>
              <v:path gradientshapeok="t" o:connecttype="rect"/>
            </v:shapetype>
            <v:shape id="Text Box 2" o:spid="_x0000_s1027" type="#_x0000_t202" style="position:absolute;margin-left:346.5pt;margin-top:-7.65pt;width:153.05pt;height:67.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" stroked="f">
              <v:textbox>
                <w:txbxContent>
                  <w:p w14:paraId="30BF92A1" w14:textId="77777777" w:rsidR="00E550E5" w:rsidRPr="00365659" w:rsidRDefault="00E550E5" w:rsidP="00B10F9D">
                    <w:pPr>
                      <w:spacing w:after="0" w:line="240" w:lineRule="auto"/>
                      <w:rPr>
                        <w:sz w:val="16"/>
                        <w:szCs w:val="16"/>
                      </w:rPr>
                    </w:pPr>
                    <w:r w:rsidRPr="00365659">
                      <w:rPr>
                        <w:sz w:val="16"/>
                        <w:szCs w:val="16"/>
                      </w:rPr>
                      <w:t>Stort Valley Healthcare Ltd</w:t>
                    </w:r>
                  </w:p>
                  <w:p w14:paraId="20704977" w14:textId="77777777" w:rsidR="00E550E5" w:rsidRPr="00365659" w:rsidRDefault="00E550E5" w:rsidP="00B10F9D">
                    <w:pPr>
                      <w:spacing w:after="0" w:line="240" w:lineRule="auto"/>
                      <w:rPr>
                        <w:sz w:val="16"/>
                        <w:szCs w:val="16"/>
                      </w:rPr>
                    </w:pPr>
                    <w:r w:rsidRPr="00365659">
                      <w:rPr>
                        <w:sz w:val="16"/>
                        <w:szCs w:val="16"/>
                      </w:rPr>
                      <w:t>Ramsay House</w:t>
                    </w:r>
                  </w:p>
                  <w:p w14:paraId="0AFF35F8" w14:textId="11202FD2" w:rsidR="00E550E5" w:rsidRPr="00365659" w:rsidRDefault="00E550E5" w:rsidP="00B10F9D">
                    <w:pPr>
                      <w:spacing w:after="0" w:line="240" w:lineRule="auto"/>
                      <w:rPr>
                        <w:sz w:val="16"/>
                        <w:szCs w:val="16"/>
                      </w:rPr>
                    </w:pPr>
                    <w:r w:rsidRPr="00365659">
                      <w:rPr>
                        <w:sz w:val="16"/>
                        <w:szCs w:val="16"/>
                      </w:rPr>
                      <w:t>18 Vera Avenue,</w:t>
                    </w:r>
                  </w:p>
                  <w:p w14:paraId="17E6FAA7" w14:textId="1AD74E81" w:rsidR="00E550E5" w:rsidRPr="00365659" w:rsidRDefault="00E550E5" w:rsidP="00B10F9D">
                    <w:pPr>
                      <w:spacing w:after="0" w:line="240" w:lineRule="auto"/>
                      <w:rPr>
                        <w:sz w:val="16"/>
                        <w:szCs w:val="16"/>
                      </w:rPr>
                    </w:pPr>
                    <w:r w:rsidRPr="00365659">
                      <w:rPr>
                        <w:sz w:val="16"/>
                        <w:szCs w:val="16"/>
                      </w:rPr>
                      <w:t>London, N21 1RA</w:t>
                    </w:r>
                  </w:p>
                  <w:p w14:paraId="702A65CD" w14:textId="77777777" w:rsidR="00ED31A1" w:rsidRDefault="00ED31A1" w:rsidP="00B10F9D">
                    <w:pPr>
                      <w:spacing w:after="0" w:line="240" w:lineRule="auto"/>
                      <w:rPr>
                        <w:sz w:val="16"/>
                        <w:szCs w:val="16"/>
                      </w:rPr>
                    </w:pPr>
                  </w:p>
                  <w:p w14:paraId="10EC5BF8" w14:textId="50EB5BB7" w:rsidR="00E550E5" w:rsidRPr="00365659" w:rsidRDefault="00E550E5" w:rsidP="00B10F9D">
                    <w:pPr>
                      <w:spacing w:after="0" w:line="240" w:lineRule="auto"/>
                      <w:rPr>
                        <w:sz w:val="16"/>
                        <w:szCs w:val="16"/>
                      </w:rPr>
                    </w:pPr>
                    <w:r w:rsidRPr="00365659">
                      <w:rPr>
                        <w:sz w:val="16"/>
                        <w:szCs w:val="16"/>
                      </w:rPr>
                      <w:t xml:space="preserve">Company Number </w:t>
                    </w:r>
                    <w:r w:rsidRPr="00365659">
                      <w:rPr>
                        <w:b/>
                        <w:bCs/>
                        <w:sz w:val="16"/>
                        <w:szCs w:val="16"/>
                      </w:rPr>
                      <w:t>9489615</w:t>
                    </w:r>
                  </w:p>
                  <w:p w14:paraId="44E871BC" w14:textId="77777777" w:rsidR="00E550E5" w:rsidRPr="00056042" w:rsidRDefault="00E550E5" w:rsidP="00E550E5">
                    <w:pPr>
                      <w:rPr>
                        <w:sz w:val="16"/>
                        <w:szCs w:val="16"/>
                      </w:rPr>
                    </w:pPr>
                  </w:p>
                </w:txbxContent>
              </v:textbox>
              <w10:wrap type="square"/>
            </v:shape>
          </w:pict>
        </mc:Fallback>
      </mc:AlternateContent>
    </w:r>
    <w:r w:rsidR="00ED31A1">
      <w:rPr>
        <w:rFonts w:ascii="Arial" w:eastAsia="Times New Roman" w:hAnsi="Arial" w:cs="Arial"/>
        <w:noProof/>
        <w:color w:val="000000"/>
        <w:sz w:val="24"/>
        <w:szCs w:val="24"/>
      </w:rPr>
      <w:drawing>
        <wp:inline distT="0" distB="0" distL="0" distR="0" wp14:anchorId="4C37BFC2" wp14:editId="68D2BD0D">
          <wp:extent cx="2743200" cy="843280"/>
          <wp:effectExtent l="0" t="0" r="0" b="139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743200" cy="843280"/>
                  </a:xfrm>
                  <a:prstGeom prst="rect">
                    <a:avLst/>
                  </a:prstGeom>
                  <a:noFill/>
                  <a:ln>
                    <a:noFill/>
                  </a:ln>
                </pic:spPr>
              </pic:pic>
            </a:graphicData>
          </a:graphic>
        </wp:inline>
      </w:drawing>
    </w:r>
  </w:p>
  <w:p w14:paraId="738610EB" w14:textId="77777777" w:rsidR="00E550E5" w:rsidRDefault="00E55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75C03"/>
    <w:multiLevelType w:val="hybridMultilevel"/>
    <w:tmpl w:val="EBE67B9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800E5"/>
    <w:multiLevelType w:val="hybridMultilevel"/>
    <w:tmpl w:val="FFC85714"/>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631DF4"/>
    <w:multiLevelType w:val="hybridMultilevel"/>
    <w:tmpl w:val="92821E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A3517E7"/>
    <w:multiLevelType w:val="hybridMultilevel"/>
    <w:tmpl w:val="E83C07C2"/>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67D71"/>
    <w:multiLevelType w:val="hybridMultilevel"/>
    <w:tmpl w:val="5A6C68D8"/>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12BDA"/>
    <w:multiLevelType w:val="hybridMultilevel"/>
    <w:tmpl w:val="004A65E6"/>
    <w:lvl w:ilvl="0" w:tplc="80A81CEA">
      <w:numFmt w:val="bullet"/>
      <w:lvlText w:val="-"/>
      <w:lvlJc w:val="left"/>
      <w:pPr>
        <w:tabs>
          <w:tab w:val="num" w:pos="720"/>
        </w:tabs>
        <w:ind w:left="720" w:hanging="360"/>
      </w:pPr>
      <w:rPr>
        <w:rFonts w:ascii="Times New Roman" w:eastAsia="SimSun" w:hAnsi="Times New Roman"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9310B1"/>
    <w:multiLevelType w:val="hybridMultilevel"/>
    <w:tmpl w:val="F516EF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0C014A9"/>
    <w:multiLevelType w:val="hybridMultilevel"/>
    <w:tmpl w:val="9F5AA8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7046C21"/>
    <w:multiLevelType w:val="hybridMultilevel"/>
    <w:tmpl w:val="E7F4FB90"/>
    <w:lvl w:ilvl="0" w:tplc="D060AD9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A14AFB"/>
    <w:multiLevelType w:val="hybridMultilevel"/>
    <w:tmpl w:val="640E0928"/>
    <w:lvl w:ilvl="0" w:tplc="38AA58BA">
      <w:start w:val="1"/>
      <w:numFmt w:val="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400CCC"/>
    <w:multiLevelType w:val="multilevel"/>
    <w:tmpl w:val="255CC1F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644"/>
        </w:tabs>
        <w:ind w:left="644" w:hanging="360"/>
      </w:pPr>
      <w:rPr>
        <w:rFonts w:ascii="Symbol" w:hAnsi="Symbol" w:hint="default"/>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66F503DB"/>
    <w:multiLevelType w:val="hybridMultilevel"/>
    <w:tmpl w:val="70BEAC42"/>
    <w:lvl w:ilvl="0" w:tplc="3C002814">
      <w:start w:val="1"/>
      <w:numFmt w:val="bullet"/>
      <w:pStyle w:val="FPMBullet"/>
      <w:lvlText w:val=""/>
      <w:lvlJc w:val="left"/>
      <w:pPr>
        <w:tabs>
          <w:tab w:val="num" w:pos="720"/>
        </w:tabs>
        <w:ind w:left="720" w:hanging="360"/>
      </w:pPr>
      <w:rPr>
        <w:rFonts w:ascii="Symbol" w:hAnsi="Symbol" w:hint="default"/>
        <w:sz w:val="20"/>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7EF6D53"/>
    <w:multiLevelType w:val="hybridMultilevel"/>
    <w:tmpl w:val="9B3A9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1"/>
  </w:num>
  <w:num w:numId="4">
    <w:abstractNumId w:val="9"/>
  </w:num>
  <w:num w:numId="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3"/>
  </w:num>
  <w:num w:numId="8">
    <w:abstractNumId w:val="4"/>
  </w:num>
  <w:num w:numId="9">
    <w:abstractNumId w:val="8"/>
  </w:num>
  <w:num w:numId="10">
    <w:abstractNumId w:val="0"/>
  </w:num>
  <w:num w:numId="11">
    <w:abstractNumId w:val="1"/>
  </w:num>
  <w:num w:numId="12">
    <w:abstractNumId w:val="2"/>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E5"/>
    <w:rsid w:val="00132A22"/>
    <w:rsid w:val="00173A6E"/>
    <w:rsid w:val="002A479E"/>
    <w:rsid w:val="00380536"/>
    <w:rsid w:val="00440A5D"/>
    <w:rsid w:val="004E4A84"/>
    <w:rsid w:val="00540C6E"/>
    <w:rsid w:val="006012A9"/>
    <w:rsid w:val="00752670"/>
    <w:rsid w:val="00814C02"/>
    <w:rsid w:val="00965E56"/>
    <w:rsid w:val="009F53E0"/>
    <w:rsid w:val="00B10F9D"/>
    <w:rsid w:val="00B31CAC"/>
    <w:rsid w:val="00B83821"/>
    <w:rsid w:val="00C660E8"/>
    <w:rsid w:val="00C92ACF"/>
    <w:rsid w:val="00CA1B47"/>
    <w:rsid w:val="00CD145F"/>
    <w:rsid w:val="00D95816"/>
    <w:rsid w:val="00DE0F90"/>
    <w:rsid w:val="00E01A0B"/>
    <w:rsid w:val="00E550E5"/>
    <w:rsid w:val="00E83E4F"/>
    <w:rsid w:val="00EB75BF"/>
    <w:rsid w:val="00ED31A1"/>
    <w:rsid w:val="065FF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F0CB9"/>
  <w15:docId w15:val="{D105AD2D-8504-4470-B07B-DF3F13363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0E5"/>
  </w:style>
  <w:style w:type="paragraph" w:styleId="Footer">
    <w:name w:val="footer"/>
    <w:basedOn w:val="Normal"/>
    <w:link w:val="FooterChar"/>
    <w:uiPriority w:val="99"/>
    <w:unhideWhenUsed/>
    <w:rsid w:val="00E5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0E5"/>
  </w:style>
  <w:style w:type="paragraph" w:styleId="BalloonText">
    <w:name w:val="Balloon Text"/>
    <w:basedOn w:val="Normal"/>
    <w:link w:val="BalloonTextChar"/>
    <w:uiPriority w:val="99"/>
    <w:semiHidden/>
    <w:unhideWhenUsed/>
    <w:rsid w:val="00E550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E5"/>
    <w:rPr>
      <w:rFonts w:ascii="Tahoma" w:hAnsi="Tahoma" w:cs="Tahoma"/>
      <w:sz w:val="16"/>
      <w:szCs w:val="16"/>
    </w:rPr>
  </w:style>
  <w:style w:type="paragraph" w:customStyle="1" w:styleId="FPMBullet">
    <w:name w:val="FPM Bullet"/>
    <w:basedOn w:val="Normal"/>
    <w:rsid w:val="002A479E"/>
    <w:pPr>
      <w:numPr>
        <w:numId w:val="1"/>
      </w:numPr>
      <w:spacing w:after="0" w:line="240" w:lineRule="auto"/>
    </w:pPr>
    <w:rPr>
      <w:rFonts w:ascii="Tahoma" w:eastAsia="Times New Roman" w:hAnsi="Tahoma" w:cs="Tahoma"/>
      <w:sz w:val="24"/>
      <w:szCs w:val="24"/>
    </w:rPr>
  </w:style>
  <w:style w:type="table" w:styleId="TableGrid">
    <w:name w:val="Table Grid"/>
    <w:basedOn w:val="TableNormal"/>
    <w:uiPriority w:val="59"/>
    <w:rsid w:val="00B10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92ACF"/>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196679">
      <w:bodyDiv w:val="1"/>
      <w:marLeft w:val="0"/>
      <w:marRight w:val="0"/>
      <w:marTop w:val="0"/>
      <w:marBottom w:val="0"/>
      <w:divBdr>
        <w:top w:val="none" w:sz="0" w:space="0" w:color="auto"/>
        <w:left w:val="none" w:sz="0" w:space="0" w:color="auto"/>
        <w:bottom w:val="none" w:sz="0" w:space="0" w:color="auto"/>
        <w:right w:val="none" w:sz="0" w:space="0" w:color="auto"/>
      </w:divBdr>
    </w:div>
    <w:div w:id="208571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http://t1.gstatic.com/images?q=tbn:ANd9GcRzWi98HJ1aBF5F_WsUMj8L-3atsRdzH-8NihaitmJc5zPMDyLB"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http://t1.gstatic.com/images?q=tbn:ANd9GcRzWi98HJ1aBF5F_WsUMj8L-3atsRdzH-8NihaitmJc5zPMDyLB"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69f374db-b6f5-48f6-881f-f50ee3eeda1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7528A70A6FF4F9DE3E91F31BAADDC" ma:contentTypeVersion="2" ma:contentTypeDescription="Create a new document." ma:contentTypeScope="" ma:versionID="fef2e6a2c1c45ae11ef4f950c298c263">
  <xsd:schema xmlns:xsd="http://www.w3.org/2001/XMLSchema" xmlns:xs="http://www.w3.org/2001/XMLSchema" xmlns:p="http://schemas.microsoft.com/office/2006/metadata/properties" xmlns:ns2="414f59bc-7e88-4b64-be96-86e9db2179f6" targetNamespace="http://schemas.microsoft.com/office/2006/metadata/properties" ma:root="true" ma:fieldsID="bf6f3be8b02cd390f44355c77648899d" ns2:_="">
    <xsd:import namespace="414f59bc-7e88-4b64-be96-86e9db2179f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f59bc-7e88-4b64-be96-86e9db2179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017B69-E25F-44CF-8FF6-643F868F2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f59bc-7e88-4b64-be96-86e9db217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B4BB5-D85A-4D74-B820-81CABA792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2F8635-F48F-4DBE-9FA1-C52AA966A3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MCDONALD, Claire (CHURCH STREET PARTNERSHIP)</cp:lastModifiedBy>
  <cp:revision>2</cp:revision>
  <dcterms:created xsi:type="dcterms:W3CDTF">2022-06-16T09:29:00Z</dcterms:created>
  <dcterms:modified xsi:type="dcterms:W3CDTF">2022-06-16T09:29:00Z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0x0101009A37528A70A6FF4F9DE3E91F31BAADDC</vt:lpwstr>
  </property>
  <property fmtid="{D5CDD505-2E9C-101B-9397-08002B2CF9AE}" pid="3" name="AuthorIds_UIVersion_1536">
    <vt:lpwstr>368</vt:lpwstr>
  </property>
</Properties>
</file>