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370466" w14:textId="77777777" w:rsidR="00666B32" w:rsidRPr="004F0156" w:rsidRDefault="00666B32" w:rsidP="00572008">
      <w:pPr>
        <w:pStyle w:val="BodyText"/>
        <w:rPr>
          <w:rFonts w:asciiTheme="minorHAnsi" w:hAnsiTheme="minorHAnsi" w:cstheme="minorHAnsi"/>
        </w:rPr>
      </w:pPr>
    </w:p>
    <w:p w14:paraId="3FB07A32" w14:textId="77777777" w:rsidR="00666B32" w:rsidRPr="004F0156" w:rsidRDefault="00666B32" w:rsidP="00572008">
      <w:pPr>
        <w:pStyle w:val="BodyText"/>
        <w:rPr>
          <w:rFonts w:asciiTheme="minorHAnsi" w:hAnsiTheme="minorHAnsi" w:cstheme="minorHAnsi"/>
        </w:rPr>
      </w:pPr>
    </w:p>
    <w:p w14:paraId="704CB264" w14:textId="77777777" w:rsidR="00666B32" w:rsidRPr="004F0156" w:rsidRDefault="00666B32" w:rsidP="00572008">
      <w:pPr>
        <w:pStyle w:val="BodyText"/>
        <w:rPr>
          <w:rFonts w:asciiTheme="minorHAnsi" w:hAnsiTheme="minorHAnsi" w:cstheme="minorHAnsi"/>
        </w:rPr>
      </w:pPr>
    </w:p>
    <w:p w14:paraId="4964AB8D" w14:textId="77777777" w:rsidR="00666B32" w:rsidRPr="004F0156" w:rsidRDefault="00666B32" w:rsidP="00572008">
      <w:pPr>
        <w:pStyle w:val="BodyText"/>
        <w:rPr>
          <w:rFonts w:asciiTheme="minorHAnsi" w:hAnsiTheme="minorHAnsi" w:cstheme="minorHAnsi"/>
        </w:rPr>
      </w:pPr>
    </w:p>
    <w:p w14:paraId="36161890" w14:textId="77777777" w:rsidR="00666B32" w:rsidRPr="004F0156" w:rsidRDefault="00666B32" w:rsidP="00572008">
      <w:pPr>
        <w:pStyle w:val="BodyText"/>
        <w:rPr>
          <w:rFonts w:asciiTheme="minorHAnsi" w:hAnsiTheme="minorHAnsi" w:cstheme="minorHAnsi"/>
        </w:rPr>
      </w:pPr>
    </w:p>
    <w:p w14:paraId="08B92C13" w14:textId="77777777" w:rsidR="00666B32" w:rsidRPr="004F0156" w:rsidRDefault="00666B32" w:rsidP="00572008">
      <w:pPr>
        <w:pStyle w:val="BodyText"/>
        <w:rPr>
          <w:rFonts w:asciiTheme="minorHAnsi" w:hAnsiTheme="minorHAnsi" w:cstheme="minorHAnsi"/>
        </w:rPr>
      </w:pPr>
    </w:p>
    <w:p w14:paraId="42DC8DA0" w14:textId="77777777" w:rsidR="00666B32" w:rsidRPr="004F0156" w:rsidRDefault="00666B32" w:rsidP="00572008">
      <w:pPr>
        <w:pStyle w:val="BodyText"/>
        <w:rPr>
          <w:rFonts w:asciiTheme="minorHAnsi" w:hAnsiTheme="minorHAnsi" w:cstheme="minorHAnsi"/>
        </w:rPr>
      </w:pPr>
    </w:p>
    <w:p w14:paraId="00BD5C96" w14:textId="77777777" w:rsidR="006B3AAD" w:rsidRDefault="006B3AAD" w:rsidP="00572008">
      <w:pPr>
        <w:spacing w:before="120" w:beforeAutospacing="0" w:after="120" w:afterAutospacing="0"/>
        <w:jc w:val="center"/>
        <w:rPr>
          <w:rFonts w:ascii="Cooper Black" w:hAnsi="Cooper Black" w:cstheme="minorHAnsi"/>
          <w:b/>
          <w:bCs/>
          <w:caps/>
          <w:color w:val="538135" w:themeColor="accent6" w:themeShade="BF"/>
          <w:sz w:val="68"/>
          <w:szCs w:val="68"/>
        </w:rPr>
      </w:pPr>
    </w:p>
    <w:p w14:paraId="56977DFF" w14:textId="5FE8CAEA" w:rsidR="00666B32" w:rsidRPr="000B7091" w:rsidRDefault="008278B6" w:rsidP="00572008">
      <w:pPr>
        <w:spacing w:before="120" w:beforeAutospacing="0" w:after="120" w:afterAutospacing="0"/>
        <w:jc w:val="center"/>
        <w:rPr>
          <w:rFonts w:ascii="Cooper Black" w:hAnsi="Cooper Black" w:cstheme="minorHAnsi"/>
          <w:b/>
          <w:bCs/>
          <w:caps/>
          <w:color w:val="538135" w:themeColor="accent6" w:themeShade="BF"/>
          <w:sz w:val="68"/>
          <w:szCs w:val="68"/>
        </w:rPr>
      </w:pPr>
      <w:r w:rsidRPr="000B7091">
        <w:rPr>
          <w:rFonts w:ascii="Cooper Black" w:hAnsi="Cooper Black" w:cstheme="minorHAnsi"/>
          <w:b/>
          <w:bCs/>
          <w:caps/>
          <w:color w:val="538135" w:themeColor="accent6" w:themeShade="BF"/>
          <w:sz w:val="68"/>
          <w:szCs w:val="68"/>
        </w:rPr>
        <w:t>Privacy Notice for Patients aged Between 13-16</w:t>
      </w:r>
    </w:p>
    <w:p w14:paraId="2F3A2FDA" w14:textId="7DC9AAB1" w:rsidR="008355EA" w:rsidRDefault="008355EA" w:rsidP="00572008">
      <w:pPr>
        <w:pStyle w:val="AnnexHeading"/>
        <w:spacing w:before="120"/>
        <w:jc w:val="center"/>
        <w:rPr>
          <w:rFonts w:ascii="Cooper Black" w:hAnsi="Cooper Black"/>
          <w:color w:val="538135" w:themeColor="accent6" w:themeShade="BF"/>
          <w:lang w:val="en-US"/>
        </w:rPr>
      </w:pPr>
      <w:bookmarkStart w:id="0" w:name="_Toc114576220"/>
      <w:bookmarkStart w:id="1" w:name="_Toc115345135"/>
      <w:r w:rsidRPr="000B7091">
        <w:rPr>
          <w:rFonts w:ascii="Cooper Black" w:hAnsi="Cooper Black"/>
          <w:color w:val="538135" w:themeColor="accent6" w:themeShade="BF"/>
        </w:rPr>
        <w:t>Version 1.</w:t>
      </w:r>
      <w:bookmarkEnd w:id="0"/>
      <w:bookmarkEnd w:id="1"/>
      <w:r w:rsidR="006B3AAD">
        <w:rPr>
          <w:rFonts w:ascii="Cooper Black" w:hAnsi="Cooper Black"/>
          <w:color w:val="538135" w:themeColor="accent6" w:themeShade="BF"/>
          <w:lang w:val="en-US"/>
        </w:rPr>
        <w:t>3</w:t>
      </w:r>
    </w:p>
    <w:p w14:paraId="5072230B" w14:textId="77777777" w:rsidR="006B3AAD" w:rsidRDefault="006B3AAD" w:rsidP="00572008">
      <w:pPr>
        <w:pStyle w:val="AnnexHeading"/>
        <w:spacing w:before="120"/>
        <w:jc w:val="center"/>
        <w:rPr>
          <w:rFonts w:ascii="Cooper Black" w:hAnsi="Cooper Black"/>
          <w:color w:val="538135" w:themeColor="accent6" w:themeShade="BF"/>
          <w:lang w:val="en-US"/>
        </w:rPr>
      </w:pPr>
    </w:p>
    <w:p w14:paraId="219157FA" w14:textId="77777777" w:rsidR="006B3AAD" w:rsidRPr="000B7091" w:rsidRDefault="006B3AAD" w:rsidP="00572008">
      <w:pPr>
        <w:pStyle w:val="AnnexHeading"/>
        <w:spacing w:before="120"/>
        <w:jc w:val="center"/>
        <w:rPr>
          <w:rFonts w:ascii="Cooper Black" w:hAnsi="Cooper Black"/>
          <w:color w:val="538135" w:themeColor="accent6" w:themeShade="BF"/>
          <w:lang w:val="en-US"/>
        </w:rPr>
      </w:pPr>
    </w:p>
    <w:p w14:paraId="5344908C" w14:textId="77777777" w:rsidR="00485C94" w:rsidRPr="000B7091" w:rsidRDefault="00485C94" w:rsidP="00572008">
      <w:pPr>
        <w:pStyle w:val="AnnexHeading"/>
        <w:spacing w:before="120"/>
        <w:jc w:val="center"/>
        <w:rPr>
          <w:color w:val="538135" w:themeColor="accent6" w:themeShade="BF"/>
          <w:lang w:val="en-US"/>
        </w:rPr>
      </w:pPr>
    </w:p>
    <w:p w14:paraId="1D572483" w14:textId="4BCB1FF8" w:rsidR="00666B32" w:rsidRPr="000B7091" w:rsidRDefault="000B7091" w:rsidP="000F1EB3">
      <w:pPr>
        <w:spacing w:before="120" w:beforeAutospacing="0"/>
        <w:jc w:val="center"/>
        <w:rPr>
          <w:rFonts w:ascii="Cooper Black" w:hAnsi="Cooper Black"/>
          <w:color w:val="538135" w:themeColor="accent6" w:themeShade="BF"/>
          <w:sz w:val="52"/>
          <w:szCs w:val="52"/>
        </w:rPr>
      </w:pPr>
      <w:r>
        <w:rPr>
          <w:rFonts w:ascii="Cooper Black" w:hAnsi="Cooper Black"/>
          <w:color w:val="538135" w:themeColor="accent6" w:themeShade="BF"/>
          <w:sz w:val="52"/>
          <w:szCs w:val="52"/>
        </w:rPr>
        <w:t xml:space="preserve">Priory Surgery </w:t>
      </w:r>
    </w:p>
    <w:p w14:paraId="01159776" w14:textId="34602C8F" w:rsidR="000F1EB3" w:rsidRPr="000B7091" w:rsidRDefault="000F1EB3" w:rsidP="000F1EB3">
      <w:pPr>
        <w:spacing w:before="120" w:beforeAutospacing="0"/>
        <w:jc w:val="center"/>
        <w:rPr>
          <w:color w:val="538135" w:themeColor="accent6" w:themeShade="BF"/>
          <w:sz w:val="52"/>
          <w:szCs w:val="52"/>
        </w:rPr>
      </w:pPr>
    </w:p>
    <w:p w14:paraId="3320822B" w14:textId="77777777" w:rsidR="00666B32" w:rsidRPr="004F0156" w:rsidRDefault="00666B32" w:rsidP="00572008">
      <w:pPr>
        <w:pStyle w:val="BodyText"/>
        <w:rPr>
          <w:rFonts w:asciiTheme="minorHAnsi" w:hAnsiTheme="minorHAnsi" w:cstheme="minorHAnsi"/>
        </w:rPr>
      </w:pPr>
    </w:p>
    <w:p w14:paraId="012E7787" w14:textId="77777777" w:rsidR="00666B32" w:rsidRPr="004F0156" w:rsidRDefault="00666B32" w:rsidP="00572008">
      <w:pPr>
        <w:pStyle w:val="BodyText"/>
        <w:rPr>
          <w:rFonts w:asciiTheme="minorHAnsi" w:hAnsiTheme="minorHAnsi" w:cstheme="minorHAnsi"/>
        </w:rPr>
      </w:pPr>
    </w:p>
    <w:p w14:paraId="6EAC2997" w14:textId="77777777" w:rsidR="00666B32" w:rsidRPr="004F0156" w:rsidRDefault="00666B32" w:rsidP="00572008">
      <w:pPr>
        <w:pStyle w:val="BodyText"/>
        <w:rPr>
          <w:rFonts w:asciiTheme="minorHAnsi" w:hAnsiTheme="minorHAnsi" w:cstheme="minorHAnsi"/>
        </w:rPr>
      </w:pPr>
    </w:p>
    <w:p w14:paraId="5DC484DC" w14:textId="77777777" w:rsidR="00666B32" w:rsidRPr="004F0156" w:rsidRDefault="00666B32" w:rsidP="00572008">
      <w:pPr>
        <w:pStyle w:val="BodyText"/>
        <w:rPr>
          <w:rFonts w:asciiTheme="minorHAnsi" w:hAnsiTheme="minorHAnsi" w:cstheme="minorHAnsi"/>
        </w:rPr>
      </w:pPr>
    </w:p>
    <w:p w14:paraId="5729CCCE" w14:textId="77777777" w:rsidR="00666B32" w:rsidRPr="004F0156" w:rsidRDefault="00666B32" w:rsidP="00572008">
      <w:pPr>
        <w:pStyle w:val="BodyText"/>
        <w:rPr>
          <w:rFonts w:asciiTheme="minorHAnsi" w:hAnsiTheme="minorHAnsi" w:cstheme="minorHAnsi"/>
        </w:rPr>
      </w:pPr>
    </w:p>
    <w:p w14:paraId="79A2CF5A" w14:textId="77777777" w:rsidR="00666B32" w:rsidRPr="004F0156" w:rsidRDefault="00666B32" w:rsidP="00572008">
      <w:pPr>
        <w:pStyle w:val="BodyText"/>
        <w:rPr>
          <w:rFonts w:asciiTheme="minorHAnsi" w:hAnsiTheme="minorHAnsi" w:cstheme="minorHAnsi"/>
        </w:rPr>
      </w:pPr>
    </w:p>
    <w:p w14:paraId="75F9ABB3" w14:textId="77777777" w:rsidR="00666B32" w:rsidRPr="004F0156" w:rsidRDefault="00666B32" w:rsidP="00572008">
      <w:pPr>
        <w:pStyle w:val="BodyText"/>
        <w:rPr>
          <w:rFonts w:asciiTheme="minorHAnsi" w:hAnsiTheme="minorHAnsi" w:cstheme="minorHAnsi"/>
        </w:rPr>
      </w:pPr>
    </w:p>
    <w:p w14:paraId="063CE38C" w14:textId="77777777" w:rsidR="00666B32" w:rsidRPr="004F0156" w:rsidRDefault="00666B32" w:rsidP="00572008">
      <w:pPr>
        <w:pStyle w:val="BodyText"/>
        <w:rPr>
          <w:rFonts w:asciiTheme="minorHAnsi" w:hAnsiTheme="minorHAnsi" w:cstheme="minorHAnsi"/>
        </w:rPr>
      </w:pPr>
    </w:p>
    <w:p w14:paraId="68F22C87" w14:textId="77777777" w:rsidR="00666B32" w:rsidRPr="004F0156" w:rsidRDefault="00666B32" w:rsidP="00572008">
      <w:pPr>
        <w:pStyle w:val="BodyText"/>
        <w:rPr>
          <w:rFonts w:asciiTheme="minorHAnsi" w:hAnsiTheme="minorHAnsi" w:cstheme="minorHAnsi"/>
        </w:rPr>
      </w:pPr>
    </w:p>
    <w:p w14:paraId="651610E6" w14:textId="77777777" w:rsidR="00666B32" w:rsidRPr="004F0156" w:rsidRDefault="00666B32" w:rsidP="00572008">
      <w:pPr>
        <w:pStyle w:val="BodyText"/>
        <w:rPr>
          <w:rFonts w:asciiTheme="minorHAnsi" w:hAnsiTheme="minorHAnsi" w:cstheme="minorHAnsi"/>
        </w:rPr>
      </w:pPr>
    </w:p>
    <w:p w14:paraId="1A9339BF" w14:textId="08CA2A27" w:rsidR="00666B32" w:rsidRPr="0085365E" w:rsidRDefault="00EC6941" w:rsidP="00572008">
      <w:pPr>
        <w:pStyle w:val="BodyText"/>
        <w:jc w:val="right"/>
        <w:rPr>
          <w:rFonts w:ascii="Cooper Black" w:hAnsi="Cooper Black" w:cstheme="minorHAnsi"/>
        </w:rPr>
      </w:pPr>
      <w:r w:rsidRPr="0085365E">
        <w:rPr>
          <w:rFonts w:ascii="Cooper Black" w:hAnsi="Cooper Black" w:cstheme="minorHAnsi"/>
        </w:rPr>
        <w:lastRenderedPageBreak/>
        <w:t>Last updated</w:t>
      </w:r>
      <w:r w:rsidR="008355EA" w:rsidRPr="0085365E">
        <w:rPr>
          <w:rFonts w:ascii="Cooper Black" w:hAnsi="Cooper Black" w:cstheme="minorHAnsi"/>
          <w:lang w:val="en-US"/>
        </w:rPr>
        <w:t xml:space="preserve"> </w:t>
      </w:r>
      <w:r w:rsidR="006B3AAD">
        <w:rPr>
          <w:rFonts w:ascii="Cooper Black" w:hAnsi="Cooper Black" w:cstheme="minorHAnsi"/>
          <w:lang w:val="en-GB"/>
        </w:rPr>
        <w:t>December 2024</w:t>
      </w:r>
    </w:p>
    <w:sdt>
      <w:sdtPr>
        <w:rPr>
          <w:rFonts w:ascii="Dreaming Outloud Pro" w:hAnsi="Dreaming Outloud Pro" w:cs="Dreaming Outloud Pro"/>
          <w:b/>
          <w:sz w:val="24"/>
          <w:szCs w:val="24"/>
        </w:rPr>
        <w:id w:val="965079952"/>
        <w:docPartObj>
          <w:docPartGallery w:val="Table of Contents"/>
          <w:docPartUnique/>
        </w:docPartObj>
      </w:sdtPr>
      <w:sdtEndPr>
        <w:rPr>
          <w:b w:val="0"/>
        </w:rPr>
      </w:sdtEndPr>
      <w:sdtContent>
        <w:p w14:paraId="064720B6" w14:textId="5572D20D" w:rsidR="00814543" w:rsidRPr="00814543" w:rsidRDefault="002036E0">
          <w:pPr>
            <w:pStyle w:val="TOC2"/>
            <w:rPr>
              <w:rFonts w:ascii="Dreaming Outloud Pro" w:eastAsiaTheme="minorEastAsia" w:hAnsi="Dreaming Outloud Pro" w:cs="Dreaming Outloud Pro"/>
              <w:noProof/>
              <w:lang w:eastAsia="en-GB"/>
            </w:rPr>
          </w:pPr>
          <w:r w:rsidRPr="002036E0">
            <w:rPr>
              <w:b/>
            </w:rPr>
            <w:fldChar w:fldCharType="begin"/>
          </w:r>
          <w:r w:rsidRPr="002036E0">
            <w:rPr>
              <w:rStyle w:val="IndexLink"/>
              <w:rFonts w:ascii="Dreaming Outloud Pro" w:hAnsi="Dreaming Outloud Pro" w:cs="Dreaming Outloud Pro"/>
              <w:webHidden/>
              <w:sz w:val="24"/>
              <w:szCs w:val="24"/>
            </w:rPr>
            <w:instrText>TOC \z \t "Heading 1,1,Heading 1 Unumbered,1,Annex Title,1,Heading 2,2,Annex Heading,2,Appendix Title,2" \h</w:instrText>
          </w:r>
          <w:r w:rsidRPr="002036E0">
            <w:rPr>
              <w:rStyle w:val="IndexLink"/>
              <w:rFonts w:ascii="Dreaming Outloud Pro" w:hAnsi="Dreaming Outloud Pro" w:cs="Dreaming Outloud Pro"/>
              <w:b/>
              <w:sz w:val="24"/>
              <w:szCs w:val="24"/>
            </w:rPr>
            <w:fldChar w:fldCharType="separate"/>
          </w:r>
          <w:hyperlink w:anchor="_Toc115345135" w:history="1">
            <w:r w:rsidR="00814543" w:rsidRPr="00814543">
              <w:rPr>
                <w:rStyle w:val="Hyperlink"/>
                <w:rFonts w:ascii="Dreaming Outloud Pro" w:hAnsi="Dreaming Outloud Pro" w:cs="Dreaming Outloud Pro"/>
                <w:noProof/>
              </w:rPr>
              <w:t>Version 1.</w:t>
            </w:r>
            <w:r w:rsidR="006B3AAD">
              <w:rPr>
                <w:rStyle w:val="Hyperlink"/>
                <w:rFonts w:ascii="Dreaming Outloud Pro" w:hAnsi="Dreaming Outloud Pro" w:cs="Dreaming Outloud Pro"/>
                <w:noProof/>
                <w:lang w:val="en-US"/>
              </w:rPr>
              <w:t>3</w:t>
            </w:r>
            <w:r w:rsidR="00814543" w:rsidRPr="00814543">
              <w:rPr>
                <w:rFonts w:ascii="Dreaming Outloud Pro" w:hAnsi="Dreaming Outloud Pro" w:cs="Dreaming Outloud Pro"/>
                <w:noProof/>
                <w:webHidden/>
              </w:rPr>
              <w:tab/>
            </w:r>
            <w:r w:rsidR="00814543" w:rsidRPr="00814543">
              <w:rPr>
                <w:rFonts w:ascii="Dreaming Outloud Pro" w:hAnsi="Dreaming Outloud Pro" w:cs="Dreaming Outloud Pro"/>
                <w:noProof/>
                <w:webHidden/>
              </w:rPr>
              <w:fldChar w:fldCharType="begin"/>
            </w:r>
            <w:r w:rsidR="00814543" w:rsidRPr="00814543">
              <w:rPr>
                <w:rFonts w:ascii="Dreaming Outloud Pro" w:hAnsi="Dreaming Outloud Pro" w:cs="Dreaming Outloud Pro"/>
                <w:noProof/>
                <w:webHidden/>
              </w:rPr>
              <w:instrText xml:space="preserve"> PAGEREF _Toc115345135 \h </w:instrText>
            </w:r>
            <w:r w:rsidR="00814543" w:rsidRPr="00814543">
              <w:rPr>
                <w:rFonts w:ascii="Dreaming Outloud Pro" w:hAnsi="Dreaming Outloud Pro" w:cs="Dreaming Outloud Pro"/>
                <w:noProof/>
                <w:webHidden/>
              </w:rPr>
            </w:r>
            <w:r w:rsidR="00814543" w:rsidRPr="00814543">
              <w:rPr>
                <w:rFonts w:ascii="Dreaming Outloud Pro" w:hAnsi="Dreaming Outloud Pro" w:cs="Dreaming Outloud Pro"/>
                <w:noProof/>
                <w:webHidden/>
              </w:rPr>
              <w:fldChar w:fldCharType="separate"/>
            </w:r>
            <w:r w:rsidR="006B3AAD">
              <w:rPr>
                <w:rFonts w:ascii="Dreaming Outloud Pro" w:hAnsi="Dreaming Outloud Pro" w:cs="Dreaming Outloud Pro"/>
                <w:noProof/>
                <w:webHidden/>
              </w:rPr>
              <w:t xml:space="preserve"> </w:t>
            </w:r>
            <w:r w:rsidR="00814543" w:rsidRPr="00814543">
              <w:rPr>
                <w:rFonts w:ascii="Dreaming Outloud Pro" w:hAnsi="Dreaming Outloud Pro" w:cs="Dreaming Outloud Pro"/>
                <w:noProof/>
                <w:webHidden/>
              </w:rPr>
              <w:fldChar w:fldCharType="end"/>
            </w:r>
          </w:hyperlink>
        </w:p>
        <w:p w14:paraId="71BE9E29" w14:textId="52BA5A44" w:rsidR="00814543" w:rsidRPr="00814543" w:rsidRDefault="00814543">
          <w:pPr>
            <w:pStyle w:val="TOC1"/>
            <w:rPr>
              <w:rFonts w:ascii="Dreaming Outloud Pro" w:eastAsiaTheme="minorEastAsia" w:hAnsi="Dreaming Outloud Pro" w:cs="Dreaming Outloud Pro"/>
              <w:b w:val="0"/>
              <w:noProof/>
              <w:lang w:eastAsia="en-GB"/>
            </w:rPr>
          </w:pPr>
          <w:hyperlink w:anchor="_Toc115345136" w:history="1">
            <w:r w:rsidRPr="00814543">
              <w:rPr>
                <w:rStyle w:val="Hyperlink"/>
                <w:rFonts w:ascii="Dreaming Outloud Pro" w:hAnsi="Dreaming Outloud Pro" w:cs="Dreaming Outloud Pro"/>
                <w:noProof/>
              </w:rPr>
              <w:t>1</w:t>
            </w:r>
            <w:r w:rsidRPr="00814543">
              <w:rPr>
                <w:rFonts w:ascii="Dreaming Outloud Pro" w:eastAsiaTheme="minorEastAsia" w:hAnsi="Dreaming Outloud Pro" w:cs="Dreaming Outloud Pro"/>
                <w:b w:val="0"/>
                <w:noProof/>
                <w:lang w:eastAsia="en-GB"/>
              </w:rPr>
              <w:tab/>
            </w:r>
            <w:r w:rsidRPr="00814543">
              <w:rPr>
                <w:rStyle w:val="Hyperlink"/>
                <w:rFonts w:ascii="Dreaming Outloud Pro" w:hAnsi="Dreaming Outloud Pro" w:cs="Dreaming Outloud Pro"/>
                <w:noProof/>
              </w:rPr>
              <w:t>Introduction</w:t>
            </w:r>
            <w:r w:rsidRPr="00814543">
              <w:rPr>
                <w:rFonts w:ascii="Dreaming Outloud Pro" w:hAnsi="Dreaming Outloud Pro" w:cs="Dreaming Outloud Pro"/>
                <w:noProof/>
                <w:webHidden/>
              </w:rPr>
              <w:tab/>
            </w:r>
            <w:r w:rsidRPr="00814543">
              <w:rPr>
                <w:rFonts w:ascii="Dreaming Outloud Pro" w:hAnsi="Dreaming Outloud Pro" w:cs="Dreaming Outloud Pro"/>
                <w:noProof/>
                <w:webHidden/>
              </w:rPr>
              <w:fldChar w:fldCharType="begin"/>
            </w:r>
            <w:r w:rsidRPr="00814543">
              <w:rPr>
                <w:rFonts w:ascii="Dreaming Outloud Pro" w:hAnsi="Dreaming Outloud Pro" w:cs="Dreaming Outloud Pro"/>
                <w:noProof/>
                <w:webHidden/>
              </w:rPr>
              <w:instrText xml:space="preserve"> PAGEREF _Toc115345136 \h </w:instrText>
            </w:r>
            <w:r w:rsidRPr="00814543">
              <w:rPr>
                <w:rFonts w:ascii="Dreaming Outloud Pro" w:hAnsi="Dreaming Outloud Pro" w:cs="Dreaming Outloud Pro"/>
                <w:noProof/>
                <w:webHidden/>
              </w:rPr>
            </w:r>
            <w:r w:rsidRPr="00814543">
              <w:rPr>
                <w:rFonts w:ascii="Dreaming Outloud Pro" w:hAnsi="Dreaming Outloud Pro" w:cs="Dreaming Outloud Pro"/>
                <w:noProof/>
                <w:webHidden/>
              </w:rPr>
              <w:fldChar w:fldCharType="separate"/>
            </w:r>
            <w:r w:rsidR="006B3AAD">
              <w:rPr>
                <w:rFonts w:ascii="Dreaming Outloud Pro" w:hAnsi="Dreaming Outloud Pro" w:cs="Dreaming Outloud Pro"/>
                <w:noProof/>
                <w:webHidden/>
              </w:rPr>
              <w:t>3</w:t>
            </w:r>
            <w:r w:rsidRPr="00814543">
              <w:rPr>
                <w:rFonts w:ascii="Dreaming Outloud Pro" w:hAnsi="Dreaming Outloud Pro" w:cs="Dreaming Outloud Pro"/>
                <w:noProof/>
                <w:webHidden/>
              </w:rPr>
              <w:fldChar w:fldCharType="end"/>
            </w:r>
          </w:hyperlink>
        </w:p>
        <w:p w14:paraId="38C68601" w14:textId="49964181" w:rsidR="00814543" w:rsidRPr="00814543" w:rsidRDefault="00814543">
          <w:pPr>
            <w:pStyle w:val="TOC1"/>
            <w:rPr>
              <w:rFonts w:ascii="Dreaming Outloud Pro" w:eastAsiaTheme="minorEastAsia" w:hAnsi="Dreaming Outloud Pro" w:cs="Dreaming Outloud Pro"/>
              <w:b w:val="0"/>
              <w:noProof/>
              <w:lang w:eastAsia="en-GB"/>
            </w:rPr>
          </w:pPr>
          <w:hyperlink w:anchor="_Toc115345137" w:history="1">
            <w:r w:rsidRPr="00814543">
              <w:rPr>
                <w:rStyle w:val="Hyperlink"/>
                <w:rFonts w:ascii="Dreaming Outloud Pro" w:hAnsi="Dreaming Outloud Pro" w:cs="Dreaming Outloud Pro"/>
                <w:noProof/>
              </w:rPr>
              <w:t>2</w:t>
            </w:r>
            <w:r w:rsidRPr="00814543">
              <w:rPr>
                <w:rFonts w:ascii="Dreaming Outloud Pro" w:eastAsiaTheme="minorEastAsia" w:hAnsi="Dreaming Outloud Pro" w:cs="Dreaming Outloud Pro"/>
                <w:b w:val="0"/>
                <w:noProof/>
                <w:lang w:eastAsia="en-GB"/>
              </w:rPr>
              <w:tab/>
            </w:r>
            <w:r w:rsidRPr="00814543">
              <w:rPr>
                <w:rStyle w:val="Hyperlink"/>
                <w:rFonts w:ascii="Dreaming Outloud Pro" w:hAnsi="Dreaming Outloud Pro" w:cs="Dreaming Outloud Pro"/>
                <w:noProof/>
              </w:rPr>
              <w:t>About Us</w:t>
            </w:r>
            <w:r w:rsidRPr="00814543">
              <w:rPr>
                <w:rFonts w:ascii="Dreaming Outloud Pro" w:hAnsi="Dreaming Outloud Pro" w:cs="Dreaming Outloud Pro"/>
                <w:noProof/>
                <w:webHidden/>
              </w:rPr>
              <w:tab/>
            </w:r>
            <w:r w:rsidRPr="00814543">
              <w:rPr>
                <w:rFonts w:ascii="Dreaming Outloud Pro" w:hAnsi="Dreaming Outloud Pro" w:cs="Dreaming Outloud Pro"/>
                <w:noProof/>
                <w:webHidden/>
              </w:rPr>
              <w:fldChar w:fldCharType="begin"/>
            </w:r>
            <w:r w:rsidRPr="00814543">
              <w:rPr>
                <w:rFonts w:ascii="Dreaming Outloud Pro" w:hAnsi="Dreaming Outloud Pro" w:cs="Dreaming Outloud Pro"/>
                <w:noProof/>
                <w:webHidden/>
              </w:rPr>
              <w:instrText xml:space="preserve"> PAGEREF _Toc115345137 \h </w:instrText>
            </w:r>
            <w:r w:rsidRPr="00814543">
              <w:rPr>
                <w:rFonts w:ascii="Dreaming Outloud Pro" w:hAnsi="Dreaming Outloud Pro" w:cs="Dreaming Outloud Pro"/>
                <w:noProof/>
                <w:webHidden/>
              </w:rPr>
            </w:r>
            <w:r w:rsidRPr="00814543">
              <w:rPr>
                <w:rFonts w:ascii="Dreaming Outloud Pro" w:hAnsi="Dreaming Outloud Pro" w:cs="Dreaming Outloud Pro"/>
                <w:noProof/>
                <w:webHidden/>
              </w:rPr>
              <w:fldChar w:fldCharType="separate"/>
            </w:r>
            <w:r w:rsidR="006B3AAD">
              <w:rPr>
                <w:rFonts w:ascii="Dreaming Outloud Pro" w:hAnsi="Dreaming Outloud Pro" w:cs="Dreaming Outloud Pro"/>
                <w:noProof/>
                <w:webHidden/>
              </w:rPr>
              <w:t>4</w:t>
            </w:r>
            <w:r w:rsidRPr="00814543">
              <w:rPr>
                <w:rFonts w:ascii="Dreaming Outloud Pro" w:hAnsi="Dreaming Outloud Pro" w:cs="Dreaming Outloud Pro"/>
                <w:noProof/>
                <w:webHidden/>
              </w:rPr>
              <w:fldChar w:fldCharType="end"/>
            </w:r>
          </w:hyperlink>
        </w:p>
        <w:p w14:paraId="330F98A0" w14:textId="1878D632" w:rsidR="00814543" w:rsidRPr="00814543" w:rsidRDefault="00814543">
          <w:pPr>
            <w:pStyle w:val="TOC1"/>
            <w:rPr>
              <w:rFonts w:ascii="Dreaming Outloud Pro" w:eastAsiaTheme="minorEastAsia" w:hAnsi="Dreaming Outloud Pro" w:cs="Dreaming Outloud Pro"/>
              <w:b w:val="0"/>
              <w:noProof/>
              <w:lang w:eastAsia="en-GB"/>
            </w:rPr>
          </w:pPr>
          <w:hyperlink w:anchor="_Toc115345138" w:history="1">
            <w:r w:rsidRPr="00814543">
              <w:rPr>
                <w:rStyle w:val="Hyperlink"/>
                <w:rFonts w:ascii="Dreaming Outloud Pro" w:hAnsi="Dreaming Outloud Pro" w:cs="Dreaming Outloud Pro"/>
                <w:noProof/>
              </w:rPr>
              <w:t>3</w:t>
            </w:r>
            <w:r w:rsidRPr="00814543">
              <w:rPr>
                <w:rFonts w:ascii="Dreaming Outloud Pro" w:eastAsiaTheme="minorEastAsia" w:hAnsi="Dreaming Outloud Pro" w:cs="Dreaming Outloud Pro"/>
                <w:b w:val="0"/>
                <w:noProof/>
                <w:lang w:eastAsia="en-GB"/>
              </w:rPr>
              <w:tab/>
            </w:r>
            <w:r w:rsidRPr="00814543">
              <w:rPr>
                <w:rStyle w:val="Hyperlink"/>
                <w:rFonts w:ascii="Dreaming Outloud Pro" w:hAnsi="Dreaming Outloud Pro" w:cs="Dreaming Outloud Pro"/>
                <w:noProof/>
              </w:rPr>
              <w:t>The Data Protection Officer</w:t>
            </w:r>
            <w:r w:rsidRPr="00814543">
              <w:rPr>
                <w:rFonts w:ascii="Dreaming Outloud Pro" w:hAnsi="Dreaming Outloud Pro" w:cs="Dreaming Outloud Pro"/>
                <w:noProof/>
                <w:webHidden/>
              </w:rPr>
              <w:tab/>
            </w:r>
            <w:r w:rsidRPr="00814543">
              <w:rPr>
                <w:rFonts w:ascii="Dreaming Outloud Pro" w:hAnsi="Dreaming Outloud Pro" w:cs="Dreaming Outloud Pro"/>
                <w:noProof/>
                <w:webHidden/>
              </w:rPr>
              <w:fldChar w:fldCharType="begin"/>
            </w:r>
            <w:r w:rsidRPr="00814543">
              <w:rPr>
                <w:rFonts w:ascii="Dreaming Outloud Pro" w:hAnsi="Dreaming Outloud Pro" w:cs="Dreaming Outloud Pro"/>
                <w:noProof/>
                <w:webHidden/>
              </w:rPr>
              <w:instrText xml:space="preserve"> PAGEREF _Toc115345138 \h </w:instrText>
            </w:r>
            <w:r w:rsidRPr="00814543">
              <w:rPr>
                <w:rFonts w:ascii="Dreaming Outloud Pro" w:hAnsi="Dreaming Outloud Pro" w:cs="Dreaming Outloud Pro"/>
                <w:noProof/>
                <w:webHidden/>
              </w:rPr>
            </w:r>
            <w:r w:rsidRPr="00814543">
              <w:rPr>
                <w:rFonts w:ascii="Dreaming Outloud Pro" w:hAnsi="Dreaming Outloud Pro" w:cs="Dreaming Outloud Pro"/>
                <w:noProof/>
                <w:webHidden/>
              </w:rPr>
              <w:fldChar w:fldCharType="separate"/>
            </w:r>
            <w:r w:rsidR="006B3AAD">
              <w:rPr>
                <w:rFonts w:ascii="Dreaming Outloud Pro" w:hAnsi="Dreaming Outloud Pro" w:cs="Dreaming Outloud Pro"/>
                <w:noProof/>
                <w:webHidden/>
              </w:rPr>
              <w:t>4</w:t>
            </w:r>
            <w:r w:rsidRPr="00814543">
              <w:rPr>
                <w:rFonts w:ascii="Dreaming Outloud Pro" w:hAnsi="Dreaming Outloud Pro" w:cs="Dreaming Outloud Pro"/>
                <w:noProof/>
                <w:webHidden/>
              </w:rPr>
              <w:fldChar w:fldCharType="end"/>
            </w:r>
          </w:hyperlink>
        </w:p>
        <w:p w14:paraId="785EF7CE" w14:textId="5DF82669" w:rsidR="00814543" w:rsidRPr="00814543" w:rsidRDefault="00814543">
          <w:pPr>
            <w:pStyle w:val="TOC1"/>
            <w:rPr>
              <w:rFonts w:ascii="Dreaming Outloud Pro" w:eastAsiaTheme="minorEastAsia" w:hAnsi="Dreaming Outloud Pro" w:cs="Dreaming Outloud Pro"/>
              <w:b w:val="0"/>
              <w:noProof/>
              <w:lang w:eastAsia="en-GB"/>
            </w:rPr>
          </w:pPr>
          <w:hyperlink w:anchor="_Toc115345139" w:history="1">
            <w:r w:rsidRPr="00814543">
              <w:rPr>
                <w:rStyle w:val="Hyperlink"/>
                <w:rFonts w:ascii="Dreaming Outloud Pro" w:hAnsi="Dreaming Outloud Pro" w:cs="Dreaming Outloud Pro"/>
                <w:bCs/>
                <w:noProof/>
              </w:rPr>
              <w:t>4</w:t>
            </w:r>
            <w:r w:rsidRPr="00814543">
              <w:rPr>
                <w:rFonts w:ascii="Dreaming Outloud Pro" w:eastAsiaTheme="minorEastAsia" w:hAnsi="Dreaming Outloud Pro" w:cs="Dreaming Outloud Pro"/>
                <w:b w:val="0"/>
                <w:noProof/>
                <w:lang w:eastAsia="en-GB"/>
              </w:rPr>
              <w:tab/>
            </w:r>
            <w:r w:rsidRPr="00814543">
              <w:rPr>
                <w:rStyle w:val="Hyperlink"/>
                <w:rFonts w:ascii="Dreaming Outloud Pro" w:hAnsi="Dreaming Outloud Pro" w:cs="Dreaming Outloud Pro"/>
                <w:noProof/>
              </w:rPr>
              <w:t>Why are we proving this Privacy Notice?</w:t>
            </w:r>
            <w:r w:rsidRPr="00814543">
              <w:rPr>
                <w:rFonts w:ascii="Dreaming Outloud Pro" w:hAnsi="Dreaming Outloud Pro" w:cs="Dreaming Outloud Pro"/>
                <w:noProof/>
                <w:webHidden/>
              </w:rPr>
              <w:tab/>
            </w:r>
            <w:r w:rsidRPr="00814543">
              <w:rPr>
                <w:rFonts w:ascii="Dreaming Outloud Pro" w:hAnsi="Dreaming Outloud Pro" w:cs="Dreaming Outloud Pro"/>
                <w:noProof/>
                <w:webHidden/>
              </w:rPr>
              <w:fldChar w:fldCharType="begin"/>
            </w:r>
            <w:r w:rsidRPr="00814543">
              <w:rPr>
                <w:rFonts w:ascii="Dreaming Outloud Pro" w:hAnsi="Dreaming Outloud Pro" w:cs="Dreaming Outloud Pro"/>
                <w:noProof/>
                <w:webHidden/>
              </w:rPr>
              <w:instrText xml:space="preserve"> PAGEREF _Toc115345139 \h </w:instrText>
            </w:r>
            <w:r w:rsidRPr="00814543">
              <w:rPr>
                <w:rFonts w:ascii="Dreaming Outloud Pro" w:hAnsi="Dreaming Outloud Pro" w:cs="Dreaming Outloud Pro"/>
                <w:noProof/>
                <w:webHidden/>
              </w:rPr>
            </w:r>
            <w:r w:rsidRPr="00814543">
              <w:rPr>
                <w:rFonts w:ascii="Dreaming Outloud Pro" w:hAnsi="Dreaming Outloud Pro" w:cs="Dreaming Outloud Pro"/>
                <w:noProof/>
                <w:webHidden/>
              </w:rPr>
              <w:fldChar w:fldCharType="separate"/>
            </w:r>
            <w:r w:rsidR="006B3AAD">
              <w:rPr>
                <w:rFonts w:ascii="Dreaming Outloud Pro" w:hAnsi="Dreaming Outloud Pro" w:cs="Dreaming Outloud Pro"/>
                <w:noProof/>
                <w:webHidden/>
              </w:rPr>
              <w:t>5</w:t>
            </w:r>
            <w:r w:rsidRPr="00814543">
              <w:rPr>
                <w:rFonts w:ascii="Dreaming Outloud Pro" w:hAnsi="Dreaming Outloud Pro" w:cs="Dreaming Outloud Pro"/>
                <w:noProof/>
                <w:webHidden/>
              </w:rPr>
              <w:fldChar w:fldCharType="end"/>
            </w:r>
          </w:hyperlink>
        </w:p>
        <w:p w14:paraId="6E559730" w14:textId="100D8913" w:rsidR="00814543" w:rsidRPr="00814543" w:rsidRDefault="00814543">
          <w:pPr>
            <w:pStyle w:val="TOC1"/>
            <w:rPr>
              <w:rFonts w:ascii="Dreaming Outloud Pro" w:eastAsiaTheme="minorEastAsia" w:hAnsi="Dreaming Outloud Pro" w:cs="Dreaming Outloud Pro"/>
              <w:b w:val="0"/>
              <w:noProof/>
              <w:lang w:eastAsia="en-GB"/>
            </w:rPr>
          </w:pPr>
          <w:hyperlink w:anchor="_Toc115345140" w:history="1">
            <w:r w:rsidRPr="00814543">
              <w:rPr>
                <w:rStyle w:val="Hyperlink"/>
                <w:rFonts w:ascii="Dreaming Outloud Pro" w:hAnsi="Dreaming Outloud Pro" w:cs="Dreaming Outloud Pro"/>
                <w:noProof/>
              </w:rPr>
              <w:t>5</w:t>
            </w:r>
            <w:r w:rsidRPr="00814543">
              <w:rPr>
                <w:rFonts w:ascii="Dreaming Outloud Pro" w:eastAsiaTheme="minorEastAsia" w:hAnsi="Dreaming Outloud Pro" w:cs="Dreaming Outloud Pro"/>
                <w:b w:val="0"/>
                <w:noProof/>
                <w:lang w:eastAsia="en-GB"/>
              </w:rPr>
              <w:tab/>
            </w:r>
            <w:r w:rsidRPr="00814543">
              <w:rPr>
                <w:rStyle w:val="Hyperlink"/>
                <w:rFonts w:ascii="Dreaming Outloud Pro" w:hAnsi="Dreaming Outloud Pro" w:cs="Dreaming Outloud Pro"/>
                <w:noProof/>
              </w:rPr>
              <w:t>Why do we need one?</w:t>
            </w:r>
            <w:r w:rsidRPr="00814543">
              <w:rPr>
                <w:rFonts w:ascii="Dreaming Outloud Pro" w:hAnsi="Dreaming Outloud Pro" w:cs="Dreaming Outloud Pro"/>
                <w:noProof/>
                <w:webHidden/>
              </w:rPr>
              <w:tab/>
            </w:r>
            <w:r w:rsidRPr="00814543">
              <w:rPr>
                <w:rFonts w:ascii="Dreaming Outloud Pro" w:hAnsi="Dreaming Outloud Pro" w:cs="Dreaming Outloud Pro"/>
                <w:noProof/>
                <w:webHidden/>
              </w:rPr>
              <w:fldChar w:fldCharType="begin"/>
            </w:r>
            <w:r w:rsidRPr="00814543">
              <w:rPr>
                <w:rFonts w:ascii="Dreaming Outloud Pro" w:hAnsi="Dreaming Outloud Pro" w:cs="Dreaming Outloud Pro"/>
                <w:noProof/>
                <w:webHidden/>
              </w:rPr>
              <w:instrText xml:space="preserve"> PAGEREF _Toc115345140 \h </w:instrText>
            </w:r>
            <w:r w:rsidRPr="00814543">
              <w:rPr>
                <w:rFonts w:ascii="Dreaming Outloud Pro" w:hAnsi="Dreaming Outloud Pro" w:cs="Dreaming Outloud Pro"/>
                <w:noProof/>
                <w:webHidden/>
              </w:rPr>
            </w:r>
            <w:r w:rsidRPr="00814543">
              <w:rPr>
                <w:rFonts w:ascii="Dreaming Outloud Pro" w:hAnsi="Dreaming Outloud Pro" w:cs="Dreaming Outloud Pro"/>
                <w:noProof/>
                <w:webHidden/>
              </w:rPr>
              <w:fldChar w:fldCharType="separate"/>
            </w:r>
            <w:r w:rsidR="006B3AAD">
              <w:rPr>
                <w:rFonts w:ascii="Dreaming Outloud Pro" w:hAnsi="Dreaming Outloud Pro" w:cs="Dreaming Outloud Pro"/>
                <w:noProof/>
                <w:webHidden/>
              </w:rPr>
              <w:t>5</w:t>
            </w:r>
            <w:r w:rsidRPr="00814543">
              <w:rPr>
                <w:rFonts w:ascii="Dreaming Outloud Pro" w:hAnsi="Dreaming Outloud Pro" w:cs="Dreaming Outloud Pro"/>
                <w:noProof/>
                <w:webHidden/>
              </w:rPr>
              <w:fldChar w:fldCharType="end"/>
            </w:r>
          </w:hyperlink>
        </w:p>
        <w:p w14:paraId="6496084B" w14:textId="60684163" w:rsidR="00814543" w:rsidRPr="00814543" w:rsidRDefault="00814543">
          <w:pPr>
            <w:pStyle w:val="TOC1"/>
            <w:rPr>
              <w:rFonts w:ascii="Dreaming Outloud Pro" w:eastAsiaTheme="minorEastAsia" w:hAnsi="Dreaming Outloud Pro" w:cs="Dreaming Outloud Pro"/>
              <w:b w:val="0"/>
              <w:noProof/>
              <w:lang w:eastAsia="en-GB"/>
            </w:rPr>
          </w:pPr>
          <w:hyperlink w:anchor="_Toc115345141" w:history="1">
            <w:r w:rsidRPr="00814543">
              <w:rPr>
                <w:rStyle w:val="Hyperlink"/>
                <w:rFonts w:ascii="Dreaming Outloud Pro" w:hAnsi="Dreaming Outloud Pro" w:cs="Dreaming Outloud Pro"/>
                <w:noProof/>
              </w:rPr>
              <w:t>6</w:t>
            </w:r>
            <w:r w:rsidRPr="00814543">
              <w:rPr>
                <w:rFonts w:ascii="Dreaming Outloud Pro" w:eastAsiaTheme="minorEastAsia" w:hAnsi="Dreaming Outloud Pro" w:cs="Dreaming Outloud Pro"/>
                <w:b w:val="0"/>
                <w:noProof/>
                <w:lang w:eastAsia="en-GB"/>
              </w:rPr>
              <w:tab/>
            </w:r>
            <w:r w:rsidRPr="00814543">
              <w:rPr>
                <w:rStyle w:val="Hyperlink"/>
                <w:rFonts w:ascii="Dreaming Outloud Pro" w:hAnsi="Dreaming Outloud Pro" w:cs="Dreaming Outloud Pro"/>
                <w:noProof/>
              </w:rPr>
              <w:t>What is GDPR?</w:t>
            </w:r>
            <w:r w:rsidRPr="00814543">
              <w:rPr>
                <w:rFonts w:ascii="Dreaming Outloud Pro" w:hAnsi="Dreaming Outloud Pro" w:cs="Dreaming Outloud Pro"/>
                <w:noProof/>
                <w:webHidden/>
              </w:rPr>
              <w:tab/>
            </w:r>
            <w:r w:rsidRPr="00814543">
              <w:rPr>
                <w:rFonts w:ascii="Dreaming Outloud Pro" w:hAnsi="Dreaming Outloud Pro" w:cs="Dreaming Outloud Pro"/>
                <w:noProof/>
                <w:webHidden/>
              </w:rPr>
              <w:fldChar w:fldCharType="begin"/>
            </w:r>
            <w:r w:rsidRPr="00814543">
              <w:rPr>
                <w:rFonts w:ascii="Dreaming Outloud Pro" w:hAnsi="Dreaming Outloud Pro" w:cs="Dreaming Outloud Pro"/>
                <w:noProof/>
                <w:webHidden/>
              </w:rPr>
              <w:instrText xml:space="preserve"> PAGEREF _Toc115345141 \h </w:instrText>
            </w:r>
            <w:r w:rsidRPr="00814543">
              <w:rPr>
                <w:rFonts w:ascii="Dreaming Outloud Pro" w:hAnsi="Dreaming Outloud Pro" w:cs="Dreaming Outloud Pro"/>
                <w:noProof/>
                <w:webHidden/>
              </w:rPr>
            </w:r>
            <w:r w:rsidRPr="00814543">
              <w:rPr>
                <w:rFonts w:ascii="Dreaming Outloud Pro" w:hAnsi="Dreaming Outloud Pro" w:cs="Dreaming Outloud Pro"/>
                <w:noProof/>
                <w:webHidden/>
              </w:rPr>
              <w:fldChar w:fldCharType="separate"/>
            </w:r>
            <w:r w:rsidR="006B3AAD">
              <w:rPr>
                <w:rFonts w:ascii="Dreaming Outloud Pro" w:hAnsi="Dreaming Outloud Pro" w:cs="Dreaming Outloud Pro"/>
                <w:noProof/>
                <w:webHidden/>
              </w:rPr>
              <w:t>6</w:t>
            </w:r>
            <w:r w:rsidRPr="00814543">
              <w:rPr>
                <w:rFonts w:ascii="Dreaming Outloud Pro" w:hAnsi="Dreaming Outloud Pro" w:cs="Dreaming Outloud Pro"/>
                <w:noProof/>
                <w:webHidden/>
              </w:rPr>
              <w:fldChar w:fldCharType="end"/>
            </w:r>
          </w:hyperlink>
        </w:p>
        <w:p w14:paraId="6AC908D3" w14:textId="3538C0C0" w:rsidR="00814543" w:rsidRPr="00814543" w:rsidRDefault="00814543">
          <w:pPr>
            <w:pStyle w:val="TOC1"/>
            <w:rPr>
              <w:rFonts w:ascii="Dreaming Outloud Pro" w:eastAsiaTheme="minorEastAsia" w:hAnsi="Dreaming Outloud Pro" w:cs="Dreaming Outloud Pro"/>
              <w:b w:val="0"/>
              <w:noProof/>
              <w:lang w:eastAsia="en-GB"/>
            </w:rPr>
          </w:pPr>
          <w:hyperlink w:anchor="_Toc115345142" w:history="1">
            <w:r w:rsidRPr="00814543">
              <w:rPr>
                <w:rStyle w:val="Hyperlink"/>
                <w:rFonts w:ascii="Dreaming Outloud Pro" w:hAnsi="Dreaming Outloud Pro" w:cs="Dreaming Outloud Pro"/>
                <w:bCs/>
                <w:noProof/>
              </w:rPr>
              <w:t>7</w:t>
            </w:r>
            <w:r w:rsidRPr="00814543">
              <w:rPr>
                <w:rFonts w:ascii="Dreaming Outloud Pro" w:eastAsiaTheme="minorEastAsia" w:hAnsi="Dreaming Outloud Pro" w:cs="Dreaming Outloud Pro"/>
                <w:b w:val="0"/>
                <w:noProof/>
                <w:lang w:eastAsia="en-GB"/>
              </w:rPr>
              <w:tab/>
            </w:r>
            <w:r w:rsidRPr="00814543">
              <w:rPr>
                <w:rStyle w:val="Hyperlink"/>
                <w:rFonts w:ascii="Dreaming Outloud Pro" w:hAnsi="Dreaming Outloud Pro" w:cs="Dreaming Outloud Pro"/>
                <w:noProof/>
              </w:rPr>
              <w:t>What Information do we collect about you</w:t>
            </w:r>
            <w:r w:rsidRPr="00814543">
              <w:rPr>
                <w:rFonts w:ascii="Dreaming Outloud Pro" w:hAnsi="Dreaming Outloud Pro" w:cs="Dreaming Outloud Pro"/>
                <w:noProof/>
                <w:webHidden/>
              </w:rPr>
              <w:tab/>
            </w:r>
            <w:r w:rsidRPr="00814543">
              <w:rPr>
                <w:rFonts w:ascii="Dreaming Outloud Pro" w:hAnsi="Dreaming Outloud Pro" w:cs="Dreaming Outloud Pro"/>
                <w:noProof/>
                <w:webHidden/>
              </w:rPr>
              <w:fldChar w:fldCharType="begin"/>
            </w:r>
            <w:r w:rsidRPr="00814543">
              <w:rPr>
                <w:rFonts w:ascii="Dreaming Outloud Pro" w:hAnsi="Dreaming Outloud Pro" w:cs="Dreaming Outloud Pro"/>
                <w:noProof/>
                <w:webHidden/>
              </w:rPr>
              <w:instrText xml:space="preserve"> PAGEREF _Toc115345142 \h </w:instrText>
            </w:r>
            <w:r w:rsidRPr="00814543">
              <w:rPr>
                <w:rFonts w:ascii="Dreaming Outloud Pro" w:hAnsi="Dreaming Outloud Pro" w:cs="Dreaming Outloud Pro"/>
                <w:noProof/>
                <w:webHidden/>
              </w:rPr>
            </w:r>
            <w:r w:rsidRPr="00814543">
              <w:rPr>
                <w:rFonts w:ascii="Dreaming Outloud Pro" w:hAnsi="Dreaming Outloud Pro" w:cs="Dreaming Outloud Pro"/>
                <w:noProof/>
                <w:webHidden/>
              </w:rPr>
              <w:fldChar w:fldCharType="separate"/>
            </w:r>
            <w:r w:rsidR="006B3AAD">
              <w:rPr>
                <w:rFonts w:ascii="Dreaming Outloud Pro" w:hAnsi="Dreaming Outloud Pro" w:cs="Dreaming Outloud Pro"/>
                <w:noProof/>
                <w:webHidden/>
              </w:rPr>
              <w:t>6</w:t>
            </w:r>
            <w:r w:rsidRPr="00814543">
              <w:rPr>
                <w:rFonts w:ascii="Dreaming Outloud Pro" w:hAnsi="Dreaming Outloud Pro" w:cs="Dreaming Outloud Pro"/>
                <w:noProof/>
                <w:webHidden/>
              </w:rPr>
              <w:fldChar w:fldCharType="end"/>
            </w:r>
          </w:hyperlink>
        </w:p>
        <w:p w14:paraId="3D646FDA" w14:textId="06EA0629" w:rsidR="00814543" w:rsidRPr="00814543" w:rsidRDefault="00814543">
          <w:pPr>
            <w:pStyle w:val="TOC1"/>
            <w:rPr>
              <w:rFonts w:ascii="Dreaming Outloud Pro" w:eastAsiaTheme="minorEastAsia" w:hAnsi="Dreaming Outloud Pro" w:cs="Dreaming Outloud Pro"/>
              <w:b w:val="0"/>
              <w:noProof/>
              <w:lang w:eastAsia="en-GB"/>
            </w:rPr>
          </w:pPr>
          <w:hyperlink w:anchor="_Toc115345143" w:history="1">
            <w:r w:rsidRPr="00814543">
              <w:rPr>
                <w:rStyle w:val="Hyperlink"/>
                <w:rFonts w:ascii="Dreaming Outloud Pro" w:hAnsi="Dreaming Outloud Pro" w:cs="Dreaming Outloud Pro"/>
                <w:noProof/>
              </w:rPr>
              <w:t>8</w:t>
            </w:r>
            <w:r w:rsidRPr="00814543">
              <w:rPr>
                <w:rFonts w:ascii="Dreaming Outloud Pro" w:eastAsiaTheme="minorEastAsia" w:hAnsi="Dreaming Outloud Pro" w:cs="Dreaming Outloud Pro"/>
                <w:b w:val="0"/>
                <w:noProof/>
                <w:lang w:eastAsia="en-GB"/>
              </w:rPr>
              <w:tab/>
            </w:r>
            <w:r w:rsidRPr="00814543">
              <w:rPr>
                <w:rStyle w:val="Hyperlink"/>
                <w:rFonts w:ascii="Dreaming Outloud Pro" w:hAnsi="Dreaming Outloud Pro" w:cs="Dreaming Outloud Pro"/>
                <w:noProof/>
              </w:rPr>
              <w:t>Call Recording</w:t>
            </w:r>
            <w:r w:rsidRPr="00814543">
              <w:rPr>
                <w:rFonts w:ascii="Dreaming Outloud Pro" w:hAnsi="Dreaming Outloud Pro" w:cs="Dreaming Outloud Pro"/>
                <w:noProof/>
                <w:webHidden/>
              </w:rPr>
              <w:tab/>
            </w:r>
            <w:r w:rsidRPr="00814543">
              <w:rPr>
                <w:rFonts w:ascii="Dreaming Outloud Pro" w:hAnsi="Dreaming Outloud Pro" w:cs="Dreaming Outloud Pro"/>
                <w:noProof/>
                <w:webHidden/>
              </w:rPr>
              <w:fldChar w:fldCharType="begin"/>
            </w:r>
            <w:r w:rsidRPr="00814543">
              <w:rPr>
                <w:rFonts w:ascii="Dreaming Outloud Pro" w:hAnsi="Dreaming Outloud Pro" w:cs="Dreaming Outloud Pro"/>
                <w:noProof/>
                <w:webHidden/>
              </w:rPr>
              <w:instrText xml:space="preserve"> PAGEREF _Toc115345143 \h </w:instrText>
            </w:r>
            <w:r w:rsidRPr="00814543">
              <w:rPr>
                <w:rFonts w:ascii="Dreaming Outloud Pro" w:hAnsi="Dreaming Outloud Pro" w:cs="Dreaming Outloud Pro"/>
                <w:noProof/>
                <w:webHidden/>
              </w:rPr>
            </w:r>
            <w:r w:rsidRPr="00814543">
              <w:rPr>
                <w:rFonts w:ascii="Dreaming Outloud Pro" w:hAnsi="Dreaming Outloud Pro" w:cs="Dreaming Outloud Pro"/>
                <w:noProof/>
                <w:webHidden/>
              </w:rPr>
              <w:fldChar w:fldCharType="separate"/>
            </w:r>
            <w:r w:rsidR="006B3AAD">
              <w:rPr>
                <w:rFonts w:ascii="Dreaming Outloud Pro" w:hAnsi="Dreaming Outloud Pro" w:cs="Dreaming Outloud Pro"/>
                <w:noProof/>
                <w:webHidden/>
              </w:rPr>
              <w:t>7</w:t>
            </w:r>
            <w:r w:rsidRPr="00814543">
              <w:rPr>
                <w:rFonts w:ascii="Dreaming Outloud Pro" w:hAnsi="Dreaming Outloud Pro" w:cs="Dreaming Outloud Pro"/>
                <w:noProof/>
                <w:webHidden/>
              </w:rPr>
              <w:fldChar w:fldCharType="end"/>
            </w:r>
          </w:hyperlink>
        </w:p>
        <w:p w14:paraId="5123D8EF" w14:textId="42B01053" w:rsidR="00814543" w:rsidRPr="00814543" w:rsidRDefault="00814543">
          <w:pPr>
            <w:pStyle w:val="TOC1"/>
            <w:rPr>
              <w:rFonts w:ascii="Dreaming Outloud Pro" w:eastAsiaTheme="minorEastAsia" w:hAnsi="Dreaming Outloud Pro" w:cs="Dreaming Outloud Pro"/>
              <w:b w:val="0"/>
              <w:noProof/>
              <w:lang w:eastAsia="en-GB"/>
            </w:rPr>
          </w:pPr>
          <w:hyperlink w:anchor="_Toc115345144" w:history="1">
            <w:r w:rsidRPr="00814543">
              <w:rPr>
                <w:rStyle w:val="Hyperlink"/>
                <w:rFonts w:ascii="Dreaming Outloud Pro" w:hAnsi="Dreaming Outloud Pro" w:cs="Dreaming Outloud Pro"/>
                <w:noProof/>
              </w:rPr>
              <w:t>9</w:t>
            </w:r>
            <w:r w:rsidRPr="00814543">
              <w:rPr>
                <w:rFonts w:ascii="Dreaming Outloud Pro" w:eastAsiaTheme="minorEastAsia" w:hAnsi="Dreaming Outloud Pro" w:cs="Dreaming Outloud Pro"/>
                <w:b w:val="0"/>
                <w:noProof/>
                <w:lang w:eastAsia="en-GB"/>
              </w:rPr>
              <w:tab/>
            </w:r>
            <w:r w:rsidRPr="00814543">
              <w:rPr>
                <w:rStyle w:val="Hyperlink"/>
                <w:rFonts w:ascii="Dreaming Outloud Pro" w:hAnsi="Dreaming Outloud Pro" w:cs="Dreaming Outloud Pro"/>
                <w:noProof/>
              </w:rPr>
              <w:t>Other people who we provide your Information to</w:t>
            </w:r>
            <w:r w:rsidRPr="00814543">
              <w:rPr>
                <w:rFonts w:ascii="Dreaming Outloud Pro" w:hAnsi="Dreaming Outloud Pro" w:cs="Dreaming Outloud Pro"/>
                <w:noProof/>
                <w:webHidden/>
              </w:rPr>
              <w:tab/>
            </w:r>
            <w:r w:rsidRPr="00814543">
              <w:rPr>
                <w:rFonts w:ascii="Dreaming Outloud Pro" w:hAnsi="Dreaming Outloud Pro" w:cs="Dreaming Outloud Pro"/>
                <w:noProof/>
                <w:webHidden/>
              </w:rPr>
              <w:fldChar w:fldCharType="begin"/>
            </w:r>
            <w:r w:rsidRPr="00814543">
              <w:rPr>
                <w:rFonts w:ascii="Dreaming Outloud Pro" w:hAnsi="Dreaming Outloud Pro" w:cs="Dreaming Outloud Pro"/>
                <w:noProof/>
                <w:webHidden/>
              </w:rPr>
              <w:instrText xml:space="preserve"> PAGEREF _Toc115345144 \h </w:instrText>
            </w:r>
            <w:r w:rsidRPr="00814543">
              <w:rPr>
                <w:rFonts w:ascii="Dreaming Outloud Pro" w:hAnsi="Dreaming Outloud Pro" w:cs="Dreaming Outloud Pro"/>
                <w:noProof/>
                <w:webHidden/>
              </w:rPr>
            </w:r>
            <w:r w:rsidRPr="00814543">
              <w:rPr>
                <w:rFonts w:ascii="Dreaming Outloud Pro" w:hAnsi="Dreaming Outloud Pro" w:cs="Dreaming Outloud Pro"/>
                <w:noProof/>
                <w:webHidden/>
              </w:rPr>
              <w:fldChar w:fldCharType="separate"/>
            </w:r>
            <w:r w:rsidR="006B3AAD">
              <w:rPr>
                <w:rFonts w:ascii="Dreaming Outloud Pro" w:hAnsi="Dreaming Outloud Pro" w:cs="Dreaming Outloud Pro"/>
                <w:noProof/>
                <w:webHidden/>
              </w:rPr>
              <w:t>7</w:t>
            </w:r>
            <w:r w:rsidRPr="00814543">
              <w:rPr>
                <w:rFonts w:ascii="Dreaming Outloud Pro" w:hAnsi="Dreaming Outloud Pro" w:cs="Dreaming Outloud Pro"/>
                <w:noProof/>
                <w:webHidden/>
              </w:rPr>
              <w:fldChar w:fldCharType="end"/>
            </w:r>
          </w:hyperlink>
        </w:p>
        <w:p w14:paraId="67462163" w14:textId="5754A698" w:rsidR="00814543" w:rsidRPr="00814543" w:rsidRDefault="00814543">
          <w:pPr>
            <w:pStyle w:val="TOC1"/>
            <w:rPr>
              <w:rFonts w:ascii="Dreaming Outloud Pro" w:eastAsiaTheme="minorEastAsia" w:hAnsi="Dreaming Outloud Pro" w:cs="Dreaming Outloud Pro"/>
              <w:b w:val="0"/>
              <w:noProof/>
              <w:lang w:eastAsia="en-GB"/>
            </w:rPr>
          </w:pPr>
          <w:hyperlink w:anchor="_Toc115345145" w:history="1">
            <w:r w:rsidRPr="00814543">
              <w:rPr>
                <w:rStyle w:val="Hyperlink"/>
                <w:rFonts w:ascii="Dreaming Outloud Pro" w:hAnsi="Dreaming Outloud Pro" w:cs="Dreaming Outloud Pro"/>
                <w:noProof/>
              </w:rPr>
              <w:t>10</w:t>
            </w:r>
            <w:r w:rsidRPr="00814543">
              <w:rPr>
                <w:rFonts w:ascii="Dreaming Outloud Pro" w:eastAsiaTheme="minorEastAsia" w:hAnsi="Dreaming Outloud Pro" w:cs="Dreaming Outloud Pro"/>
                <w:b w:val="0"/>
                <w:noProof/>
                <w:lang w:eastAsia="en-GB"/>
              </w:rPr>
              <w:tab/>
            </w:r>
            <w:r w:rsidRPr="00814543">
              <w:rPr>
                <w:rStyle w:val="Hyperlink"/>
                <w:rFonts w:ascii="Dreaming Outloud Pro" w:hAnsi="Dreaming Outloud Pro" w:cs="Dreaming Outloud Pro"/>
                <w:noProof/>
              </w:rPr>
              <w:t>Other NHS Organisations</w:t>
            </w:r>
            <w:r w:rsidRPr="00814543">
              <w:rPr>
                <w:rFonts w:ascii="Dreaming Outloud Pro" w:hAnsi="Dreaming Outloud Pro" w:cs="Dreaming Outloud Pro"/>
                <w:noProof/>
                <w:webHidden/>
              </w:rPr>
              <w:tab/>
            </w:r>
            <w:r w:rsidRPr="00814543">
              <w:rPr>
                <w:rFonts w:ascii="Dreaming Outloud Pro" w:hAnsi="Dreaming Outloud Pro" w:cs="Dreaming Outloud Pro"/>
                <w:noProof/>
                <w:webHidden/>
              </w:rPr>
              <w:fldChar w:fldCharType="begin"/>
            </w:r>
            <w:r w:rsidRPr="00814543">
              <w:rPr>
                <w:rFonts w:ascii="Dreaming Outloud Pro" w:hAnsi="Dreaming Outloud Pro" w:cs="Dreaming Outloud Pro"/>
                <w:noProof/>
                <w:webHidden/>
              </w:rPr>
              <w:instrText xml:space="preserve"> PAGEREF _Toc115345145 \h </w:instrText>
            </w:r>
            <w:r w:rsidRPr="00814543">
              <w:rPr>
                <w:rFonts w:ascii="Dreaming Outloud Pro" w:hAnsi="Dreaming Outloud Pro" w:cs="Dreaming Outloud Pro"/>
                <w:noProof/>
                <w:webHidden/>
              </w:rPr>
            </w:r>
            <w:r w:rsidRPr="00814543">
              <w:rPr>
                <w:rFonts w:ascii="Dreaming Outloud Pro" w:hAnsi="Dreaming Outloud Pro" w:cs="Dreaming Outloud Pro"/>
                <w:noProof/>
                <w:webHidden/>
              </w:rPr>
              <w:fldChar w:fldCharType="separate"/>
            </w:r>
            <w:r w:rsidR="006B3AAD">
              <w:rPr>
                <w:rFonts w:ascii="Dreaming Outloud Pro" w:hAnsi="Dreaming Outloud Pro" w:cs="Dreaming Outloud Pro"/>
                <w:noProof/>
                <w:webHidden/>
              </w:rPr>
              <w:t>8</w:t>
            </w:r>
            <w:r w:rsidRPr="00814543">
              <w:rPr>
                <w:rFonts w:ascii="Dreaming Outloud Pro" w:hAnsi="Dreaming Outloud Pro" w:cs="Dreaming Outloud Pro"/>
                <w:noProof/>
                <w:webHidden/>
              </w:rPr>
              <w:fldChar w:fldCharType="end"/>
            </w:r>
          </w:hyperlink>
        </w:p>
        <w:p w14:paraId="087BC7A2" w14:textId="492E7735" w:rsidR="00814543" w:rsidRPr="00814543" w:rsidRDefault="00814543">
          <w:pPr>
            <w:pStyle w:val="TOC1"/>
            <w:rPr>
              <w:rFonts w:ascii="Dreaming Outloud Pro" w:eastAsiaTheme="minorEastAsia" w:hAnsi="Dreaming Outloud Pro" w:cs="Dreaming Outloud Pro"/>
              <w:b w:val="0"/>
              <w:noProof/>
              <w:lang w:eastAsia="en-GB"/>
            </w:rPr>
          </w:pPr>
          <w:hyperlink w:anchor="_Toc115345146" w:history="1">
            <w:r w:rsidRPr="00814543">
              <w:rPr>
                <w:rStyle w:val="Hyperlink"/>
                <w:rFonts w:ascii="Dreaming Outloud Pro" w:hAnsi="Dreaming Outloud Pro" w:cs="Dreaming Outloud Pro"/>
                <w:noProof/>
              </w:rPr>
              <w:t>11</w:t>
            </w:r>
            <w:r w:rsidRPr="00814543">
              <w:rPr>
                <w:rFonts w:ascii="Dreaming Outloud Pro" w:eastAsiaTheme="minorEastAsia" w:hAnsi="Dreaming Outloud Pro" w:cs="Dreaming Outloud Pro"/>
                <w:b w:val="0"/>
                <w:noProof/>
                <w:lang w:eastAsia="en-GB"/>
              </w:rPr>
              <w:tab/>
            </w:r>
            <w:r w:rsidRPr="00814543">
              <w:rPr>
                <w:rStyle w:val="Hyperlink"/>
                <w:rFonts w:ascii="Dreaming Outloud Pro" w:hAnsi="Dreaming Outloud Pro" w:cs="Dreaming Outloud Pro"/>
                <w:noProof/>
              </w:rPr>
              <w:t>Special Categories</w:t>
            </w:r>
            <w:r w:rsidRPr="00814543">
              <w:rPr>
                <w:rFonts w:ascii="Dreaming Outloud Pro" w:hAnsi="Dreaming Outloud Pro" w:cs="Dreaming Outloud Pro"/>
                <w:noProof/>
                <w:webHidden/>
              </w:rPr>
              <w:tab/>
            </w:r>
            <w:r w:rsidRPr="00814543">
              <w:rPr>
                <w:rFonts w:ascii="Dreaming Outloud Pro" w:hAnsi="Dreaming Outloud Pro" w:cs="Dreaming Outloud Pro"/>
                <w:noProof/>
                <w:webHidden/>
              </w:rPr>
              <w:fldChar w:fldCharType="begin"/>
            </w:r>
            <w:r w:rsidRPr="00814543">
              <w:rPr>
                <w:rFonts w:ascii="Dreaming Outloud Pro" w:hAnsi="Dreaming Outloud Pro" w:cs="Dreaming Outloud Pro"/>
                <w:noProof/>
                <w:webHidden/>
              </w:rPr>
              <w:instrText xml:space="preserve"> PAGEREF _Toc115345146 \h </w:instrText>
            </w:r>
            <w:r w:rsidRPr="00814543">
              <w:rPr>
                <w:rFonts w:ascii="Dreaming Outloud Pro" w:hAnsi="Dreaming Outloud Pro" w:cs="Dreaming Outloud Pro"/>
                <w:noProof/>
                <w:webHidden/>
              </w:rPr>
            </w:r>
            <w:r w:rsidRPr="00814543">
              <w:rPr>
                <w:rFonts w:ascii="Dreaming Outloud Pro" w:hAnsi="Dreaming Outloud Pro" w:cs="Dreaming Outloud Pro"/>
                <w:noProof/>
                <w:webHidden/>
              </w:rPr>
              <w:fldChar w:fldCharType="separate"/>
            </w:r>
            <w:r w:rsidR="006B3AAD">
              <w:rPr>
                <w:rFonts w:ascii="Dreaming Outloud Pro" w:hAnsi="Dreaming Outloud Pro" w:cs="Dreaming Outloud Pro"/>
                <w:noProof/>
                <w:webHidden/>
              </w:rPr>
              <w:t>13</w:t>
            </w:r>
            <w:r w:rsidRPr="00814543">
              <w:rPr>
                <w:rFonts w:ascii="Dreaming Outloud Pro" w:hAnsi="Dreaming Outloud Pro" w:cs="Dreaming Outloud Pro"/>
                <w:noProof/>
                <w:webHidden/>
              </w:rPr>
              <w:fldChar w:fldCharType="end"/>
            </w:r>
          </w:hyperlink>
        </w:p>
        <w:p w14:paraId="0FA63E36" w14:textId="14DF1C7D" w:rsidR="00814543" w:rsidRPr="00814543" w:rsidRDefault="00814543">
          <w:pPr>
            <w:pStyle w:val="TOC1"/>
            <w:rPr>
              <w:rFonts w:ascii="Dreaming Outloud Pro" w:eastAsiaTheme="minorEastAsia" w:hAnsi="Dreaming Outloud Pro" w:cs="Dreaming Outloud Pro"/>
              <w:b w:val="0"/>
              <w:noProof/>
              <w:lang w:eastAsia="en-GB"/>
            </w:rPr>
          </w:pPr>
          <w:hyperlink w:anchor="_Toc115345147" w:history="1">
            <w:r w:rsidRPr="00814543">
              <w:rPr>
                <w:rStyle w:val="Hyperlink"/>
                <w:rFonts w:ascii="Dreaming Outloud Pro" w:hAnsi="Dreaming Outloud Pro" w:cs="Dreaming Outloud Pro"/>
                <w:noProof/>
              </w:rPr>
              <w:t>12</w:t>
            </w:r>
            <w:r w:rsidRPr="00814543">
              <w:rPr>
                <w:rFonts w:ascii="Dreaming Outloud Pro" w:eastAsiaTheme="minorEastAsia" w:hAnsi="Dreaming Outloud Pro" w:cs="Dreaming Outloud Pro"/>
                <w:b w:val="0"/>
                <w:noProof/>
                <w:lang w:eastAsia="en-GB"/>
              </w:rPr>
              <w:tab/>
            </w:r>
            <w:r w:rsidRPr="00814543">
              <w:rPr>
                <w:rStyle w:val="Hyperlink"/>
                <w:rFonts w:ascii="Dreaming Outloud Pro" w:hAnsi="Dreaming Outloud Pro" w:cs="Dreaming Outloud Pro"/>
                <w:noProof/>
              </w:rPr>
              <w:t>How do we use your Information</w:t>
            </w:r>
            <w:r w:rsidRPr="00814543">
              <w:rPr>
                <w:rFonts w:ascii="Dreaming Outloud Pro" w:hAnsi="Dreaming Outloud Pro" w:cs="Dreaming Outloud Pro"/>
                <w:noProof/>
                <w:webHidden/>
              </w:rPr>
              <w:tab/>
            </w:r>
            <w:r w:rsidRPr="00814543">
              <w:rPr>
                <w:rFonts w:ascii="Dreaming Outloud Pro" w:hAnsi="Dreaming Outloud Pro" w:cs="Dreaming Outloud Pro"/>
                <w:noProof/>
                <w:webHidden/>
              </w:rPr>
              <w:fldChar w:fldCharType="begin"/>
            </w:r>
            <w:r w:rsidRPr="00814543">
              <w:rPr>
                <w:rFonts w:ascii="Dreaming Outloud Pro" w:hAnsi="Dreaming Outloud Pro" w:cs="Dreaming Outloud Pro"/>
                <w:noProof/>
                <w:webHidden/>
              </w:rPr>
              <w:instrText xml:space="preserve"> PAGEREF _Toc115345147 \h </w:instrText>
            </w:r>
            <w:r w:rsidRPr="00814543">
              <w:rPr>
                <w:rFonts w:ascii="Dreaming Outloud Pro" w:hAnsi="Dreaming Outloud Pro" w:cs="Dreaming Outloud Pro"/>
                <w:noProof/>
                <w:webHidden/>
              </w:rPr>
            </w:r>
            <w:r w:rsidRPr="00814543">
              <w:rPr>
                <w:rFonts w:ascii="Dreaming Outloud Pro" w:hAnsi="Dreaming Outloud Pro" w:cs="Dreaming Outloud Pro"/>
                <w:noProof/>
                <w:webHidden/>
              </w:rPr>
              <w:fldChar w:fldCharType="separate"/>
            </w:r>
            <w:r w:rsidR="006B3AAD">
              <w:rPr>
                <w:rFonts w:ascii="Dreaming Outloud Pro" w:hAnsi="Dreaming Outloud Pro" w:cs="Dreaming Outloud Pro"/>
                <w:noProof/>
                <w:webHidden/>
              </w:rPr>
              <w:t>13</w:t>
            </w:r>
            <w:r w:rsidRPr="00814543">
              <w:rPr>
                <w:rFonts w:ascii="Dreaming Outloud Pro" w:hAnsi="Dreaming Outloud Pro" w:cs="Dreaming Outloud Pro"/>
                <w:noProof/>
                <w:webHidden/>
              </w:rPr>
              <w:fldChar w:fldCharType="end"/>
            </w:r>
          </w:hyperlink>
        </w:p>
        <w:p w14:paraId="77AD6578" w14:textId="55D7D387" w:rsidR="00814543" w:rsidRPr="00814543" w:rsidRDefault="00814543">
          <w:pPr>
            <w:pStyle w:val="TOC1"/>
            <w:rPr>
              <w:rFonts w:ascii="Dreaming Outloud Pro" w:eastAsiaTheme="minorEastAsia" w:hAnsi="Dreaming Outloud Pro" w:cs="Dreaming Outloud Pro"/>
              <w:b w:val="0"/>
              <w:noProof/>
              <w:lang w:eastAsia="en-GB"/>
            </w:rPr>
          </w:pPr>
          <w:hyperlink w:anchor="_Toc115345148" w:history="1">
            <w:r w:rsidRPr="00814543">
              <w:rPr>
                <w:rStyle w:val="Hyperlink"/>
                <w:rFonts w:ascii="Dreaming Outloud Pro" w:hAnsi="Dreaming Outloud Pro" w:cs="Dreaming Outloud Pro"/>
                <w:noProof/>
              </w:rPr>
              <w:t>13</w:t>
            </w:r>
            <w:r w:rsidRPr="00814543">
              <w:rPr>
                <w:rFonts w:ascii="Dreaming Outloud Pro" w:eastAsiaTheme="minorEastAsia" w:hAnsi="Dreaming Outloud Pro" w:cs="Dreaming Outloud Pro"/>
                <w:b w:val="0"/>
                <w:noProof/>
                <w:lang w:eastAsia="en-GB"/>
              </w:rPr>
              <w:tab/>
            </w:r>
            <w:r w:rsidRPr="00814543">
              <w:rPr>
                <w:rStyle w:val="Hyperlink"/>
                <w:rFonts w:ascii="Dreaming Outloud Pro" w:hAnsi="Dreaming Outloud Pro" w:cs="Dreaming Outloud Pro"/>
                <w:noProof/>
              </w:rPr>
              <w:t>How do we keep your Information Private</w:t>
            </w:r>
            <w:r w:rsidRPr="00814543">
              <w:rPr>
                <w:rFonts w:ascii="Dreaming Outloud Pro" w:hAnsi="Dreaming Outloud Pro" w:cs="Dreaming Outloud Pro"/>
                <w:noProof/>
                <w:webHidden/>
              </w:rPr>
              <w:tab/>
            </w:r>
            <w:r w:rsidRPr="00814543">
              <w:rPr>
                <w:rFonts w:ascii="Dreaming Outloud Pro" w:hAnsi="Dreaming Outloud Pro" w:cs="Dreaming Outloud Pro"/>
                <w:noProof/>
                <w:webHidden/>
              </w:rPr>
              <w:fldChar w:fldCharType="begin"/>
            </w:r>
            <w:r w:rsidRPr="00814543">
              <w:rPr>
                <w:rFonts w:ascii="Dreaming Outloud Pro" w:hAnsi="Dreaming Outloud Pro" w:cs="Dreaming Outloud Pro"/>
                <w:noProof/>
                <w:webHidden/>
              </w:rPr>
              <w:instrText xml:space="preserve"> PAGEREF _Toc115345148 \h </w:instrText>
            </w:r>
            <w:r w:rsidRPr="00814543">
              <w:rPr>
                <w:rFonts w:ascii="Dreaming Outloud Pro" w:hAnsi="Dreaming Outloud Pro" w:cs="Dreaming Outloud Pro"/>
                <w:noProof/>
                <w:webHidden/>
              </w:rPr>
            </w:r>
            <w:r w:rsidRPr="00814543">
              <w:rPr>
                <w:rFonts w:ascii="Dreaming Outloud Pro" w:hAnsi="Dreaming Outloud Pro" w:cs="Dreaming Outloud Pro"/>
                <w:noProof/>
                <w:webHidden/>
              </w:rPr>
              <w:fldChar w:fldCharType="separate"/>
            </w:r>
            <w:r w:rsidR="006B3AAD">
              <w:rPr>
                <w:rFonts w:ascii="Dreaming Outloud Pro" w:hAnsi="Dreaming Outloud Pro" w:cs="Dreaming Outloud Pro"/>
                <w:noProof/>
                <w:webHidden/>
              </w:rPr>
              <w:t>14</w:t>
            </w:r>
            <w:r w:rsidRPr="00814543">
              <w:rPr>
                <w:rFonts w:ascii="Dreaming Outloud Pro" w:hAnsi="Dreaming Outloud Pro" w:cs="Dreaming Outloud Pro"/>
                <w:noProof/>
                <w:webHidden/>
              </w:rPr>
              <w:fldChar w:fldCharType="end"/>
            </w:r>
          </w:hyperlink>
        </w:p>
        <w:p w14:paraId="521AB437" w14:textId="26AD44C4" w:rsidR="00814543" w:rsidRPr="00814543" w:rsidRDefault="00814543">
          <w:pPr>
            <w:pStyle w:val="TOC1"/>
            <w:rPr>
              <w:rFonts w:ascii="Dreaming Outloud Pro" w:eastAsiaTheme="minorEastAsia" w:hAnsi="Dreaming Outloud Pro" w:cs="Dreaming Outloud Pro"/>
              <w:b w:val="0"/>
              <w:noProof/>
              <w:lang w:eastAsia="en-GB"/>
            </w:rPr>
          </w:pPr>
          <w:hyperlink w:anchor="_Toc115345149" w:history="1">
            <w:r w:rsidRPr="00814543">
              <w:rPr>
                <w:rStyle w:val="Hyperlink"/>
                <w:rFonts w:ascii="Dreaming Outloud Pro" w:hAnsi="Dreaming Outloud Pro" w:cs="Dreaming Outloud Pro"/>
                <w:bCs/>
                <w:noProof/>
              </w:rPr>
              <w:t>14</w:t>
            </w:r>
            <w:r w:rsidRPr="00814543">
              <w:rPr>
                <w:rFonts w:ascii="Dreaming Outloud Pro" w:eastAsiaTheme="minorEastAsia" w:hAnsi="Dreaming Outloud Pro" w:cs="Dreaming Outloud Pro"/>
                <w:b w:val="0"/>
                <w:noProof/>
                <w:lang w:eastAsia="en-GB"/>
              </w:rPr>
              <w:tab/>
            </w:r>
            <w:r w:rsidRPr="00814543">
              <w:rPr>
                <w:rStyle w:val="Hyperlink"/>
                <w:rFonts w:ascii="Dreaming Outloud Pro" w:hAnsi="Dreaming Outloud Pro" w:cs="Dreaming Outloud Pro"/>
                <w:noProof/>
              </w:rPr>
              <w:t>What if you have a long-term Medical Condition</w:t>
            </w:r>
            <w:r w:rsidRPr="00814543">
              <w:rPr>
                <w:rFonts w:ascii="Dreaming Outloud Pro" w:hAnsi="Dreaming Outloud Pro" w:cs="Dreaming Outloud Pro"/>
                <w:noProof/>
                <w:webHidden/>
              </w:rPr>
              <w:tab/>
            </w:r>
            <w:r w:rsidRPr="00814543">
              <w:rPr>
                <w:rFonts w:ascii="Dreaming Outloud Pro" w:hAnsi="Dreaming Outloud Pro" w:cs="Dreaming Outloud Pro"/>
                <w:noProof/>
                <w:webHidden/>
              </w:rPr>
              <w:fldChar w:fldCharType="begin"/>
            </w:r>
            <w:r w:rsidRPr="00814543">
              <w:rPr>
                <w:rFonts w:ascii="Dreaming Outloud Pro" w:hAnsi="Dreaming Outloud Pro" w:cs="Dreaming Outloud Pro"/>
                <w:noProof/>
                <w:webHidden/>
              </w:rPr>
              <w:instrText xml:space="preserve"> PAGEREF _Toc115345149 \h </w:instrText>
            </w:r>
            <w:r w:rsidRPr="00814543">
              <w:rPr>
                <w:rFonts w:ascii="Dreaming Outloud Pro" w:hAnsi="Dreaming Outloud Pro" w:cs="Dreaming Outloud Pro"/>
                <w:noProof/>
                <w:webHidden/>
              </w:rPr>
            </w:r>
            <w:r w:rsidRPr="00814543">
              <w:rPr>
                <w:rFonts w:ascii="Dreaming Outloud Pro" w:hAnsi="Dreaming Outloud Pro" w:cs="Dreaming Outloud Pro"/>
                <w:noProof/>
                <w:webHidden/>
              </w:rPr>
              <w:fldChar w:fldCharType="separate"/>
            </w:r>
            <w:r w:rsidR="006B3AAD">
              <w:rPr>
                <w:rFonts w:ascii="Dreaming Outloud Pro" w:hAnsi="Dreaming Outloud Pro" w:cs="Dreaming Outloud Pro"/>
                <w:noProof/>
                <w:webHidden/>
              </w:rPr>
              <w:t>14</w:t>
            </w:r>
            <w:r w:rsidRPr="00814543">
              <w:rPr>
                <w:rFonts w:ascii="Dreaming Outloud Pro" w:hAnsi="Dreaming Outloud Pro" w:cs="Dreaming Outloud Pro"/>
                <w:noProof/>
                <w:webHidden/>
              </w:rPr>
              <w:fldChar w:fldCharType="end"/>
            </w:r>
          </w:hyperlink>
        </w:p>
        <w:p w14:paraId="65807320" w14:textId="00F22A46" w:rsidR="00814543" w:rsidRPr="00814543" w:rsidRDefault="00814543">
          <w:pPr>
            <w:pStyle w:val="TOC1"/>
            <w:rPr>
              <w:rFonts w:ascii="Dreaming Outloud Pro" w:eastAsiaTheme="minorEastAsia" w:hAnsi="Dreaming Outloud Pro" w:cs="Dreaming Outloud Pro"/>
              <w:b w:val="0"/>
              <w:noProof/>
              <w:lang w:eastAsia="en-GB"/>
            </w:rPr>
          </w:pPr>
          <w:hyperlink w:anchor="_Toc115345150" w:history="1">
            <w:r w:rsidRPr="00814543">
              <w:rPr>
                <w:rStyle w:val="Hyperlink"/>
                <w:rFonts w:ascii="Dreaming Outloud Pro" w:hAnsi="Dreaming Outloud Pro" w:cs="Dreaming Outloud Pro"/>
                <w:noProof/>
              </w:rPr>
              <w:t>15</w:t>
            </w:r>
            <w:r w:rsidRPr="00814543">
              <w:rPr>
                <w:rFonts w:ascii="Dreaming Outloud Pro" w:eastAsiaTheme="minorEastAsia" w:hAnsi="Dreaming Outloud Pro" w:cs="Dreaming Outloud Pro"/>
                <w:b w:val="0"/>
                <w:noProof/>
                <w:lang w:eastAsia="en-GB"/>
              </w:rPr>
              <w:tab/>
            </w:r>
            <w:r w:rsidRPr="00814543">
              <w:rPr>
                <w:rStyle w:val="Hyperlink"/>
                <w:rFonts w:ascii="Dreaming Outloud Pro" w:hAnsi="Dreaming Outloud Pro" w:cs="Dreaming Outloud Pro"/>
                <w:noProof/>
              </w:rPr>
              <w:t>What if you don’t want to Share your Information</w:t>
            </w:r>
            <w:r w:rsidRPr="00814543">
              <w:rPr>
                <w:rFonts w:ascii="Dreaming Outloud Pro" w:hAnsi="Dreaming Outloud Pro" w:cs="Dreaming Outloud Pro"/>
                <w:noProof/>
                <w:webHidden/>
              </w:rPr>
              <w:tab/>
            </w:r>
            <w:r w:rsidRPr="00814543">
              <w:rPr>
                <w:rFonts w:ascii="Dreaming Outloud Pro" w:hAnsi="Dreaming Outloud Pro" w:cs="Dreaming Outloud Pro"/>
                <w:noProof/>
                <w:webHidden/>
              </w:rPr>
              <w:fldChar w:fldCharType="begin"/>
            </w:r>
            <w:r w:rsidRPr="00814543">
              <w:rPr>
                <w:rFonts w:ascii="Dreaming Outloud Pro" w:hAnsi="Dreaming Outloud Pro" w:cs="Dreaming Outloud Pro"/>
                <w:noProof/>
                <w:webHidden/>
              </w:rPr>
              <w:instrText xml:space="preserve"> PAGEREF _Toc115345150 \h </w:instrText>
            </w:r>
            <w:r w:rsidRPr="00814543">
              <w:rPr>
                <w:rFonts w:ascii="Dreaming Outloud Pro" w:hAnsi="Dreaming Outloud Pro" w:cs="Dreaming Outloud Pro"/>
                <w:noProof/>
                <w:webHidden/>
              </w:rPr>
            </w:r>
            <w:r w:rsidRPr="00814543">
              <w:rPr>
                <w:rFonts w:ascii="Dreaming Outloud Pro" w:hAnsi="Dreaming Outloud Pro" w:cs="Dreaming Outloud Pro"/>
                <w:noProof/>
                <w:webHidden/>
              </w:rPr>
              <w:fldChar w:fldCharType="separate"/>
            </w:r>
            <w:r w:rsidR="006B3AAD">
              <w:rPr>
                <w:rFonts w:ascii="Dreaming Outloud Pro" w:hAnsi="Dreaming Outloud Pro" w:cs="Dreaming Outloud Pro"/>
                <w:noProof/>
                <w:webHidden/>
              </w:rPr>
              <w:t>15</w:t>
            </w:r>
            <w:r w:rsidRPr="00814543">
              <w:rPr>
                <w:rFonts w:ascii="Dreaming Outloud Pro" w:hAnsi="Dreaming Outloud Pro" w:cs="Dreaming Outloud Pro"/>
                <w:noProof/>
                <w:webHidden/>
              </w:rPr>
              <w:fldChar w:fldCharType="end"/>
            </w:r>
          </w:hyperlink>
        </w:p>
        <w:p w14:paraId="0BCD87F7" w14:textId="4F61B085" w:rsidR="00814543" w:rsidRPr="00814543" w:rsidRDefault="00814543">
          <w:pPr>
            <w:pStyle w:val="TOC1"/>
            <w:rPr>
              <w:rFonts w:ascii="Dreaming Outloud Pro" w:eastAsiaTheme="minorEastAsia" w:hAnsi="Dreaming Outloud Pro" w:cs="Dreaming Outloud Pro"/>
              <w:b w:val="0"/>
              <w:noProof/>
              <w:lang w:eastAsia="en-GB"/>
            </w:rPr>
          </w:pPr>
          <w:hyperlink w:anchor="_Toc115345151" w:history="1">
            <w:r w:rsidRPr="00814543">
              <w:rPr>
                <w:rStyle w:val="Hyperlink"/>
                <w:rFonts w:ascii="Dreaming Outloud Pro" w:hAnsi="Dreaming Outloud Pro" w:cs="Dreaming Outloud Pro"/>
                <w:noProof/>
              </w:rPr>
              <w:t>16</w:t>
            </w:r>
            <w:r w:rsidRPr="00814543">
              <w:rPr>
                <w:rFonts w:ascii="Dreaming Outloud Pro" w:eastAsiaTheme="minorEastAsia" w:hAnsi="Dreaming Outloud Pro" w:cs="Dreaming Outloud Pro"/>
                <w:b w:val="0"/>
                <w:noProof/>
                <w:lang w:eastAsia="en-GB"/>
              </w:rPr>
              <w:tab/>
            </w:r>
            <w:r w:rsidRPr="00814543">
              <w:rPr>
                <w:rStyle w:val="Hyperlink"/>
                <w:rFonts w:ascii="Dreaming Outloud Pro" w:hAnsi="Dreaming Outloud Pro" w:cs="Dreaming Outloud Pro"/>
                <w:noProof/>
              </w:rPr>
              <w:t>How can you access your records</w:t>
            </w:r>
            <w:r w:rsidRPr="00814543">
              <w:rPr>
                <w:rFonts w:ascii="Dreaming Outloud Pro" w:hAnsi="Dreaming Outloud Pro" w:cs="Dreaming Outloud Pro"/>
                <w:noProof/>
                <w:webHidden/>
              </w:rPr>
              <w:tab/>
            </w:r>
            <w:r w:rsidRPr="00814543">
              <w:rPr>
                <w:rFonts w:ascii="Dreaming Outloud Pro" w:hAnsi="Dreaming Outloud Pro" w:cs="Dreaming Outloud Pro"/>
                <w:noProof/>
                <w:webHidden/>
              </w:rPr>
              <w:fldChar w:fldCharType="begin"/>
            </w:r>
            <w:r w:rsidRPr="00814543">
              <w:rPr>
                <w:rFonts w:ascii="Dreaming Outloud Pro" w:hAnsi="Dreaming Outloud Pro" w:cs="Dreaming Outloud Pro"/>
                <w:noProof/>
                <w:webHidden/>
              </w:rPr>
              <w:instrText xml:space="preserve"> PAGEREF _Toc115345151 \h </w:instrText>
            </w:r>
            <w:r w:rsidRPr="00814543">
              <w:rPr>
                <w:rFonts w:ascii="Dreaming Outloud Pro" w:hAnsi="Dreaming Outloud Pro" w:cs="Dreaming Outloud Pro"/>
                <w:noProof/>
                <w:webHidden/>
              </w:rPr>
            </w:r>
            <w:r w:rsidRPr="00814543">
              <w:rPr>
                <w:rFonts w:ascii="Dreaming Outloud Pro" w:hAnsi="Dreaming Outloud Pro" w:cs="Dreaming Outloud Pro"/>
                <w:noProof/>
                <w:webHidden/>
              </w:rPr>
              <w:fldChar w:fldCharType="separate"/>
            </w:r>
            <w:r w:rsidR="006B3AAD">
              <w:rPr>
                <w:rFonts w:ascii="Dreaming Outloud Pro" w:hAnsi="Dreaming Outloud Pro" w:cs="Dreaming Outloud Pro"/>
                <w:noProof/>
                <w:webHidden/>
              </w:rPr>
              <w:t>15</w:t>
            </w:r>
            <w:r w:rsidRPr="00814543">
              <w:rPr>
                <w:rFonts w:ascii="Dreaming Outloud Pro" w:hAnsi="Dreaming Outloud Pro" w:cs="Dreaming Outloud Pro"/>
                <w:noProof/>
                <w:webHidden/>
              </w:rPr>
              <w:fldChar w:fldCharType="end"/>
            </w:r>
          </w:hyperlink>
        </w:p>
        <w:p w14:paraId="66E5D370" w14:textId="1E888F00" w:rsidR="00814543" w:rsidRPr="00814543" w:rsidRDefault="00814543">
          <w:pPr>
            <w:pStyle w:val="TOC1"/>
            <w:rPr>
              <w:rFonts w:ascii="Dreaming Outloud Pro" w:eastAsiaTheme="minorEastAsia" w:hAnsi="Dreaming Outloud Pro" w:cs="Dreaming Outloud Pro"/>
              <w:b w:val="0"/>
              <w:noProof/>
              <w:lang w:eastAsia="en-GB"/>
            </w:rPr>
          </w:pPr>
          <w:hyperlink w:anchor="_Toc115345152" w:history="1">
            <w:r w:rsidRPr="00814543">
              <w:rPr>
                <w:rStyle w:val="Hyperlink"/>
                <w:rFonts w:ascii="Dreaming Outloud Pro" w:hAnsi="Dreaming Outloud Pro" w:cs="Dreaming Outloud Pro"/>
                <w:bCs/>
                <w:noProof/>
              </w:rPr>
              <w:t>17</w:t>
            </w:r>
            <w:r w:rsidRPr="00814543">
              <w:rPr>
                <w:rFonts w:ascii="Dreaming Outloud Pro" w:eastAsiaTheme="minorEastAsia" w:hAnsi="Dreaming Outloud Pro" w:cs="Dreaming Outloud Pro"/>
                <w:b w:val="0"/>
                <w:noProof/>
                <w:lang w:eastAsia="en-GB"/>
              </w:rPr>
              <w:tab/>
            </w:r>
            <w:r w:rsidRPr="00814543">
              <w:rPr>
                <w:rStyle w:val="Hyperlink"/>
                <w:rFonts w:ascii="Dreaming Outloud Pro" w:hAnsi="Dreaming Outloud Pro" w:cs="Dreaming Outloud Pro"/>
                <w:noProof/>
              </w:rPr>
              <w:t>What if you have a question</w:t>
            </w:r>
            <w:r w:rsidRPr="00814543">
              <w:rPr>
                <w:rFonts w:ascii="Dreaming Outloud Pro" w:hAnsi="Dreaming Outloud Pro" w:cs="Dreaming Outloud Pro"/>
                <w:noProof/>
                <w:webHidden/>
              </w:rPr>
              <w:tab/>
            </w:r>
            <w:r w:rsidRPr="00814543">
              <w:rPr>
                <w:rFonts w:ascii="Dreaming Outloud Pro" w:hAnsi="Dreaming Outloud Pro" w:cs="Dreaming Outloud Pro"/>
                <w:noProof/>
                <w:webHidden/>
              </w:rPr>
              <w:fldChar w:fldCharType="begin"/>
            </w:r>
            <w:r w:rsidRPr="00814543">
              <w:rPr>
                <w:rFonts w:ascii="Dreaming Outloud Pro" w:hAnsi="Dreaming Outloud Pro" w:cs="Dreaming Outloud Pro"/>
                <w:noProof/>
                <w:webHidden/>
              </w:rPr>
              <w:instrText xml:space="preserve"> PAGEREF _Toc115345152 \h </w:instrText>
            </w:r>
            <w:r w:rsidRPr="00814543">
              <w:rPr>
                <w:rFonts w:ascii="Dreaming Outloud Pro" w:hAnsi="Dreaming Outloud Pro" w:cs="Dreaming Outloud Pro"/>
                <w:noProof/>
                <w:webHidden/>
              </w:rPr>
            </w:r>
            <w:r w:rsidRPr="00814543">
              <w:rPr>
                <w:rFonts w:ascii="Dreaming Outloud Pro" w:hAnsi="Dreaming Outloud Pro" w:cs="Dreaming Outloud Pro"/>
                <w:noProof/>
                <w:webHidden/>
              </w:rPr>
              <w:fldChar w:fldCharType="separate"/>
            </w:r>
            <w:r w:rsidR="006B3AAD">
              <w:rPr>
                <w:rFonts w:ascii="Dreaming Outloud Pro" w:hAnsi="Dreaming Outloud Pro" w:cs="Dreaming Outloud Pro"/>
                <w:noProof/>
                <w:webHidden/>
              </w:rPr>
              <w:t>16</w:t>
            </w:r>
            <w:r w:rsidRPr="00814543">
              <w:rPr>
                <w:rFonts w:ascii="Dreaming Outloud Pro" w:hAnsi="Dreaming Outloud Pro" w:cs="Dreaming Outloud Pro"/>
                <w:noProof/>
                <w:webHidden/>
              </w:rPr>
              <w:fldChar w:fldCharType="end"/>
            </w:r>
          </w:hyperlink>
        </w:p>
        <w:p w14:paraId="19ED5F2F" w14:textId="08F9B086" w:rsidR="00814543" w:rsidRPr="00814543" w:rsidRDefault="00814543">
          <w:pPr>
            <w:pStyle w:val="TOC1"/>
            <w:rPr>
              <w:rFonts w:ascii="Dreaming Outloud Pro" w:eastAsiaTheme="minorEastAsia" w:hAnsi="Dreaming Outloud Pro" w:cs="Dreaming Outloud Pro"/>
              <w:b w:val="0"/>
              <w:noProof/>
              <w:lang w:eastAsia="en-GB"/>
            </w:rPr>
          </w:pPr>
          <w:hyperlink w:anchor="_Toc115345153" w:history="1">
            <w:r w:rsidRPr="00814543">
              <w:rPr>
                <w:rStyle w:val="Hyperlink"/>
                <w:rFonts w:ascii="Dreaming Outloud Pro" w:hAnsi="Dreaming Outloud Pro" w:cs="Dreaming Outloud Pro"/>
                <w:noProof/>
              </w:rPr>
              <w:t>18</w:t>
            </w:r>
            <w:r w:rsidRPr="00814543">
              <w:rPr>
                <w:rFonts w:ascii="Dreaming Outloud Pro" w:eastAsiaTheme="minorEastAsia" w:hAnsi="Dreaming Outloud Pro" w:cs="Dreaming Outloud Pro"/>
                <w:b w:val="0"/>
                <w:noProof/>
                <w:lang w:eastAsia="en-GB"/>
              </w:rPr>
              <w:tab/>
            </w:r>
            <w:r w:rsidRPr="00814543">
              <w:rPr>
                <w:rStyle w:val="Hyperlink"/>
                <w:rFonts w:ascii="Dreaming Outloud Pro" w:hAnsi="Dreaming Outloud Pro" w:cs="Dreaming Outloud Pro"/>
                <w:noProof/>
              </w:rPr>
              <w:t>Your Summary Care Record</w:t>
            </w:r>
            <w:r w:rsidRPr="00814543">
              <w:rPr>
                <w:rFonts w:ascii="Dreaming Outloud Pro" w:hAnsi="Dreaming Outloud Pro" w:cs="Dreaming Outloud Pro"/>
                <w:noProof/>
                <w:webHidden/>
              </w:rPr>
              <w:tab/>
            </w:r>
            <w:r w:rsidRPr="00814543">
              <w:rPr>
                <w:rFonts w:ascii="Dreaming Outloud Pro" w:hAnsi="Dreaming Outloud Pro" w:cs="Dreaming Outloud Pro"/>
                <w:noProof/>
                <w:webHidden/>
              </w:rPr>
              <w:fldChar w:fldCharType="begin"/>
            </w:r>
            <w:r w:rsidRPr="00814543">
              <w:rPr>
                <w:rFonts w:ascii="Dreaming Outloud Pro" w:hAnsi="Dreaming Outloud Pro" w:cs="Dreaming Outloud Pro"/>
                <w:noProof/>
                <w:webHidden/>
              </w:rPr>
              <w:instrText xml:space="preserve"> PAGEREF _Toc115345153 \h </w:instrText>
            </w:r>
            <w:r w:rsidRPr="00814543">
              <w:rPr>
                <w:rFonts w:ascii="Dreaming Outloud Pro" w:hAnsi="Dreaming Outloud Pro" w:cs="Dreaming Outloud Pro"/>
                <w:noProof/>
                <w:webHidden/>
              </w:rPr>
            </w:r>
            <w:r w:rsidRPr="00814543">
              <w:rPr>
                <w:rFonts w:ascii="Dreaming Outloud Pro" w:hAnsi="Dreaming Outloud Pro" w:cs="Dreaming Outloud Pro"/>
                <w:noProof/>
                <w:webHidden/>
              </w:rPr>
              <w:fldChar w:fldCharType="separate"/>
            </w:r>
            <w:r w:rsidR="006B3AAD">
              <w:rPr>
                <w:rFonts w:ascii="Dreaming Outloud Pro" w:hAnsi="Dreaming Outloud Pro" w:cs="Dreaming Outloud Pro"/>
                <w:noProof/>
                <w:webHidden/>
              </w:rPr>
              <w:t>16</w:t>
            </w:r>
            <w:r w:rsidRPr="00814543">
              <w:rPr>
                <w:rFonts w:ascii="Dreaming Outloud Pro" w:hAnsi="Dreaming Outloud Pro" w:cs="Dreaming Outloud Pro"/>
                <w:noProof/>
                <w:webHidden/>
              </w:rPr>
              <w:fldChar w:fldCharType="end"/>
            </w:r>
          </w:hyperlink>
        </w:p>
        <w:p w14:paraId="42694C57" w14:textId="09382B93" w:rsidR="00814543" w:rsidRPr="00814543" w:rsidRDefault="00814543">
          <w:pPr>
            <w:pStyle w:val="TOC1"/>
            <w:rPr>
              <w:rFonts w:ascii="Dreaming Outloud Pro" w:eastAsiaTheme="minorEastAsia" w:hAnsi="Dreaming Outloud Pro" w:cs="Dreaming Outloud Pro"/>
              <w:b w:val="0"/>
              <w:noProof/>
              <w:lang w:eastAsia="en-GB"/>
            </w:rPr>
          </w:pPr>
          <w:hyperlink w:anchor="_Toc115345154" w:history="1">
            <w:r w:rsidRPr="00814543">
              <w:rPr>
                <w:rStyle w:val="Hyperlink"/>
                <w:rFonts w:ascii="Dreaming Outloud Pro" w:hAnsi="Dreaming Outloud Pro" w:cs="Dreaming Outloud Pro"/>
                <w:noProof/>
              </w:rPr>
              <w:t>19</w:t>
            </w:r>
            <w:r w:rsidRPr="00814543">
              <w:rPr>
                <w:rFonts w:ascii="Dreaming Outloud Pro" w:eastAsiaTheme="minorEastAsia" w:hAnsi="Dreaming Outloud Pro" w:cs="Dreaming Outloud Pro"/>
                <w:b w:val="0"/>
                <w:noProof/>
                <w:lang w:eastAsia="en-GB"/>
              </w:rPr>
              <w:tab/>
            </w:r>
            <w:r w:rsidRPr="00814543">
              <w:rPr>
                <w:rStyle w:val="Hyperlink"/>
                <w:rFonts w:ascii="Dreaming Outloud Pro" w:hAnsi="Dreaming Outloud Pro" w:cs="Dreaming Outloud Pro"/>
                <w:noProof/>
              </w:rPr>
              <w:t>How the NHS use your Information – National Data Opt-out</w:t>
            </w:r>
            <w:r w:rsidRPr="00814543">
              <w:rPr>
                <w:rFonts w:ascii="Dreaming Outloud Pro" w:hAnsi="Dreaming Outloud Pro" w:cs="Dreaming Outloud Pro"/>
                <w:noProof/>
                <w:webHidden/>
              </w:rPr>
              <w:tab/>
            </w:r>
            <w:r w:rsidRPr="00814543">
              <w:rPr>
                <w:rFonts w:ascii="Dreaming Outloud Pro" w:hAnsi="Dreaming Outloud Pro" w:cs="Dreaming Outloud Pro"/>
                <w:noProof/>
                <w:webHidden/>
              </w:rPr>
              <w:fldChar w:fldCharType="begin"/>
            </w:r>
            <w:r w:rsidRPr="00814543">
              <w:rPr>
                <w:rFonts w:ascii="Dreaming Outloud Pro" w:hAnsi="Dreaming Outloud Pro" w:cs="Dreaming Outloud Pro"/>
                <w:noProof/>
                <w:webHidden/>
              </w:rPr>
              <w:instrText xml:space="preserve"> PAGEREF _Toc115345154 \h </w:instrText>
            </w:r>
            <w:r w:rsidRPr="00814543">
              <w:rPr>
                <w:rFonts w:ascii="Dreaming Outloud Pro" w:hAnsi="Dreaming Outloud Pro" w:cs="Dreaming Outloud Pro"/>
                <w:noProof/>
                <w:webHidden/>
              </w:rPr>
            </w:r>
            <w:r w:rsidRPr="00814543">
              <w:rPr>
                <w:rFonts w:ascii="Dreaming Outloud Pro" w:hAnsi="Dreaming Outloud Pro" w:cs="Dreaming Outloud Pro"/>
                <w:noProof/>
                <w:webHidden/>
              </w:rPr>
              <w:fldChar w:fldCharType="separate"/>
            </w:r>
            <w:r w:rsidR="006B3AAD">
              <w:rPr>
                <w:rFonts w:ascii="Dreaming Outloud Pro" w:hAnsi="Dreaming Outloud Pro" w:cs="Dreaming Outloud Pro"/>
                <w:noProof/>
                <w:webHidden/>
              </w:rPr>
              <w:t>17</w:t>
            </w:r>
            <w:r w:rsidRPr="00814543">
              <w:rPr>
                <w:rFonts w:ascii="Dreaming Outloud Pro" w:hAnsi="Dreaming Outloud Pro" w:cs="Dreaming Outloud Pro"/>
                <w:noProof/>
                <w:webHidden/>
              </w:rPr>
              <w:fldChar w:fldCharType="end"/>
            </w:r>
          </w:hyperlink>
        </w:p>
        <w:p w14:paraId="5CA27D45" w14:textId="1B7A0DE2" w:rsidR="00814543" w:rsidRPr="00814543" w:rsidRDefault="00814543">
          <w:pPr>
            <w:pStyle w:val="TOC1"/>
            <w:rPr>
              <w:rFonts w:ascii="Dreaming Outloud Pro" w:eastAsiaTheme="minorEastAsia" w:hAnsi="Dreaming Outloud Pro" w:cs="Dreaming Outloud Pro"/>
              <w:b w:val="0"/>
              <w:noProof/>
              <w:lang w:eastAsia="en-GB"/>
            </w:rPr>
          </w:pPr>
          <w:hyperlink w:anchor="_Toc115345155" w:history="1">
            <w:r w:rsidRPr="00814543">
              <w:rPr>
                <w:rStyle w:val="Hyperlink"/>
                <w:rFonts w:ascii="Dreaming Outloud Pro" w:hAnsi="Dreaming Outloud Pro" w:cs="Dreaming Outloud Pro"/>
                <w:noProof/>
              </w:rPr>
              <w:t>20</w:t>
            </w:r>
            <w:r w:rsidRPr="00814543">
              <w:rPr>
                <w:rFonts w:ascii="Dreaming Outloud Pro" w:eastAsiaTheme="minorEastAsia" w:hAnsi="Dreaming Outloud Pro" w:cs="Dreaming Outloud Pro"/>
                <w:b w:val="0"/>
                <w:noProof/>
                <w:lang w:eastAsia="en-GB"/>
              </w:rPr>
              <w:tab/>
            </w:r>
            <w:r w:rsidRPr="00814543">
              <w:rPr>
                <w:rStyle w:val="Hyperlink"/>
                <w:rFonts w:ascii="Dreaming Outloud Pro" w:hAnsi="Dreaming Outloud Pro" w:cs="Dreaming Outloud Pro"/>
                <w:noProof/>
              </w:rPr>
              <w:t>What is Population Health Management?</w:t>
            </w:r>
            <w:r w:rsidRPr="00814543">
              <w:rPr>
                <w:rFonts w:ascii="Dreaming Outloud Pro" w:hAnsi="Dreaming Outloud Pro" w:cs="Dreaming Outloud Pro"/>
                <w:noProof/>
                <w:webHidden/>
              </w:rPr>
              <w:tab/>
            </w:r>
            <w:r w:rsidRPr="00814543">
              <w:rPr>
                <w:rFonts w:ascii="Dreaming Outloud Pro" w:hAnsi="Dreaming Outloud Pro" w:cs="Dreaming Outloud Pro"/>
                <w:noProof/>
                <w:webHidden/>
              </w:rPr>
              <w:fldChar w:fldCharType="begin"/>
            </w:r>
            <w:r w:rsidRPr="00814543">
              <w:rPr>
                <w:rFonts w:ascii="Dreaming Outloud Pro" w:hAnsi="Dreaming Outloud Pro" w:cs="Dreaming Outloud Pro"/>
                <w:noProof/>
                <w:webHidden/>
              </w:rPr>
              <w:instrText xml:space="preserve"> PAGEREF _Toc115345155 \h </w:instrText>
            </w:r>
            <w:r w:rsidRPr="00814543">
              <w:rPr>
                <w:rFonts w:ascii="Dreaming Outloud Pro" w:hAnsi="Dreaming Outloud Pro" w:cs="Dreaming Outloud Pro"/>
                <w:noProof/>
                <w:webHidden/>
              </w:rPr>
            </w:r>
            <w:r w:rsidRPr="00814543">
              <w:rPr>
                <w:rFonts w:ascii="Dreaming Outloud Pro" w:hAnsi="Dreaming Outloud Pro" w:cs="Dreaming Outloud Pro"/>
                <w:noProof/>
                <w:webHidden/>
              </w:rPr>
              <w:fldChar w:fldCharType="separate"/>
            </w:r>
            <w:r w:rsidR="006B3AAD">
              <w:rPr>
                <w:rFonts w:ascii="Dreaming Outloud Pro" w:hAnsi="Dreaming Outloud Pro" w:cs="Dreaming Outloud Pro"/>
                <w:noProof/>
                <w:webHidden/>
              </w:rPr>
              <w:t>19</w:t>
            </w:r>
            <w:r w:rsidRPr="00814543">
              <w:rPr>
                <w:rFonts w:ascii="Dreaming Outloud Pro" w:hAnsi="Dreaming Outloud Pro" w:cs="Dreaming Outloud Pro"/>
                <w:noProof/>
                <w:webHidden/>
              </w:rPr>
              <w:fldChar w:fldCharType="end"/>
            </w:r>
          </w:hyperlink>
        </w:p>
        <w:p w14:paraId="60ACADD6" w14:textId="306465A3" w:rsidR="00814543" w:rsidRPr="00814543" w:rsidRDefault="00814543">
          <w:pPr>
            <w:pStyle w:val="TOC2"/>
            <w:rPr>
              <w:rFonts w:ascii="Dreaming Outloud Pro" w:eastAsiaTheme="minorEastAsia" w:hAnsi="Dreaming Outloud Pro" w:cs="Dreaming Outloud Pro"/>
              <w:noProof/>
              <w:lang w:eastAsia="en-GB"/>
            </w:rPr>
          </w:pPr>
          <w:hyperlink w:anchor="_Toc115345156" w:history="1">
            <w:r w:rsidRPr="00814543">
              <w:rPr>
                <w:rStyle w:val="Hyperlink"/>
                <w:rFonts w:ascii="Dreaming Outloud Pro" w:hAnsi="Dreaming Outloud Pro" w:cs="Dreaming Outloud Pro"/>
                <w:noProof/>
              </w:rPr>
              <w:t>20.1</w:t>
            </w:r>
            <w:r w:rsidRPr="00814543">
              <w:rPr>
                <w:rFonts w:ascii="Dreaming Outloud Pro" w:eastAsiaTheme="minorEastAsia" w:hAnsi="Dreaming Outloud Pro" w:cs="Dreaming Outloud Pro"/>
                <w:noProof/>
                <w:lang w:eastAsia="en-GB"/>
              </w:rPr>
              <w:tab/>
            </w:r>
            <w:r w:rsidRPr="00814543">
              <w:rPr>
                <w:rStyle w:val="Hyperlink"/>
                <w:rFonts w:ascii="Dreaming Outloud Pro" w:hAnsi="Dreaming Outloud Pro" w:cs="Dreaming Outloud Pro"/>
                <w:noProof/>
              </w:rPr>
              <w:t>How will my personal data be used?</w:t>
            </w:r>
            <w:r w:rsidRPr="00814543">
              <w:rPr>
                <w:rFonts w:ascii="Dreaming Outloud Pro" w:hAnsi="Dreaming Outloud Pro" w:cs="Dreaming Outloud Pro"/>
                <w:noProof/>
                <w:webHidden/>
              </w:rPr>
              <w:tab/>
            </w:r>
            <w:r w:rsidRPr="00814543">
              <w:rPr>
                <w:rFonts w:ascii="Dreaming Outloud Pro" w:hAnsi="Dreaming Outloud Pro" w:cs="Dreaming Outloud Pro"/>
                <w:noProof/>
                <w:webHidden/>
              </w:rPr>
              <w:fldChar w:fldCharType="begin"/>
            </w:r>
            <w:r w:rsidRPr="00814543">
              <w:rPr>
                <w:rFonts w:ascii="Dreaming Outloud Pro" w:hAnsi="Dreaming Outloud Pro" w:cs="Dreaming Outloud Pro"/>
                <w:noProof/>
                <w:webHidden/>
              </w:rPr>
              <w:instrText xml:space="preserve"> PAGEREF _Toc115345156 \h </w:instrText>
            </w:r>
            <w:r w:rsidRPr="00814543">
              <w:rPr>
                <w:rFonts w:ascii="Dreaming Outloud Pro" w:hAnsi="Dreaming Outloud Pro" w:cs="Dreaming Outloud Pro"/>
                <w:noProof/>
                <w:webHidden/>
              </w:rPr>
            </w:r>
            <w:r w:rsidRPr="00814543">
              <w:rPr>
                <w:rFonts w:ascii="Dreaming Outloud Pro" w:hAnsi="Dreaming Outloud Pro" w:cs="Dreaming Outloud Pro"/>
                <w:noProof/>
                <w:webHidden/>
              </w:rPr>
              <w:fldChar w:fldCharType="separate"/>
            </w:r>
            <w:r w:rsidR="006B3AAD">
              <w:rPr>
                <w:rFonts w:ascii="Dreaming Outloud Pro" w:hAnsi="Dreaming Outloud Pro" w:cs="Dreaming Outloud Pro"/>
                <w:noProof/>
                <w:webHidden/>
              </w:rPr>
              <w:t>20</w:t>
            </w:r>
            <w:r w:rsidRPr="00814543">
              <w:rPr>
                <w:rFonts w:ascii="Dreaming Outloud Pro" w:hAnsi="Dreaming Outloud Pro" w:cs="Dreaming Outloud Pro"/>
                <w:noProof/>
                <w:webHidden/>
              </w:rPr>
              <w:fldChar w:fldCharType="end"/>
            </w:r>
          </w:hyperlink>
        </w:p>
        <w:p w14:paraId="5B95C88D" w14:textId="3208DB6F" w:rsidR="00814543" w:rsidRPr="00814543" w:rsidRDefault="00814543">
          <w:pPr>
            <w:pStyle w:val="TOC2"/>
            <w:rPr>
              <w:rFonts w:ascii="Dreaming Outloud Pro" w:eastAsiaTheme="minorEastAsia" w:hAnsi="Dreaming Outloud Pro" w:cs="Dreaming Outloud Pro"/>
              <w:noProof/>
              <w:lang w:eastAsia="en-GB"/>
            </w:rPr>
          </w:pPr>
          <w:hyperlink w:anchor="_Toc115345157" w:history="1">
            <w:r w:rsidRPr="00814543">
              <w:rPr>
                <w:rStyle w:val="Hyperlink"/>
                <w:rFonts w:ascii="Dreaming Outloud Pro" w:hAnsi="Dreaming Outloud Pro" w:cs="Dreaming Outloud Pro"/>
                <w:noProof/>
              </w:rPr>
              <w:t>20.2</w:t>
            </w:r>
            <w:r w:rsidRPr="00814543">
              <w:rPr>
                <w:rFonts w:ascii="Dreaming Outloud Pro" w:eastAsiaTheme="minorEastAsia" w:hAnsi="Dreaming Outloud Pro" w:cs="Dreaming Outloud Pro"/>
                <w:noProof/>
                <w:lang w:eastAsia="en-GB"/>
              </w:rPr>
              <w:tab/>
            </w:r>
            <w:r w:rsidRPr="00814543">
              <w:rPr>
                <w:rStyle w:val="Hyperlink"/>
                <w:rFonts w:ascii="Dreaming Outloud Pro" w:hAnsi="Dreaming Outloud Pro" w:cs="Dreaming Outloud Pro"/>
                <w:noProof/>
              </w:rPr>
              <w:t>Who will my personal data be shared with?</w:t>
            </w:r>
            <w:r w:rsidRPr="00814543">
              <w:rPr>
                <w:rFonts w:ascii="Dreaming Outloud Pro" w:hAnsi="Dreaming Outloud Pro" w:cs="Dreaming Outloud Pro"/>
                <w:noProof/>
                <w:webHidden/>
              </w:rPr>
              <w:tab/>
            </w:r>
            <w:r w:rsidRPr="00814543">
              <w:rPr>
                <w:rFonts w:ascii="Dreaming Outloud Pro" w:hAnsi="Dreaming Outloud Pro" w:cs="Dreaming Outloud Pro"/>
                <w:noProof/>
                <w:webHidden/>
              </w:rPr>
              <w:fldChar w:fldCharType="begin"/>
            </w:r>
            <w:r w:rsidRPr="00814543">
              <w:rPr>
                <w:rFonts w:ascii="Dreaming Outloud Pro" w:hAnsi="Dreaming Outloud Pro" w:cs="Dreaming Outloud Pro"/>
                <w:noProof/>
                <w:webHidden/>
              </w:rPr>
              <w:instrText xml:space="preserve"> PAGEREF _Toc115345157 \h </w:instrText>
            </w:r>
            <w:r w:rsidRPr="00814543">
              <w:rPr>
                <w:rFonts w:ascii="Dreaming Outloud Pro" w:hAnsi="Dreaming Outloud Pro" w:cs="Dreaming Outloud Pro"/>
                <w:noProof/>
                <w:webHidden/>
              </w:rPr>
            </w:r>
            <w:r w:rsidRPr="00814543">
              <w:rPr>
                <w:rFonts w:ascii="Dreaming Outloud Pro" w:hAnsi="Dreaming Outloud Pro" w:cs="Dreaming Outloud Pro"/>
                <w:noProof/>
                <w:webHidden/>
              </w:rPr>
              <w:fldChar w:fldCharType="separate"/>
            </w:r>
            <w:r w:rsidR="006B3AAD">
              <w:rPr>
                <w:rFonts w:ascii="Dreaming Outloud Pro" w:hAnsi="Dreaming Outloud Pro" w:cs="Dreaming Outloud Pro"/>
                <w:noProof/>
                <w:webHidden/>
              </w:rPr>
              <w:t>21</w:t>
            </w:r>
            <w:r w:rsidRPr="00814543">
              <w:rPr>
                <w:rFonts w:ascii="Dreaming Outloud Pro" w:hAnsi="Dreaming Outloud Pro" w:cs="Dreaming Outloud Pro"/>
                <w:noProof/>
                <w:webHidden/>
              </w:rPr>
              <w:fldChar w:fldCharType="end"/>
            </w:r>
          </w:hyperlink>
        </w:p>
        <w:p w14:paraId="1C3BB2F3" w14:textId="54A2A15B" w:rsidR="00814543" w:rsidRPr="00814543" w:rsidRDefault="00814543">
          <w:pPr>
            <w:pStyle w:val="TOC2"/>
            <w:rPr>
              <w:rFonts w:ascii="Dreaming Outloud Pro" w:eastAsiaTheme="minorEastAsia" w:hAnsi="Dreaming Outloud Pro" w:cs="Dreaming Outloud Pro"/>
              <w:noProof/>
              <w:lang w:eastAsia="en-GB"/>
            </w:rPr>
          </w:pPr>
          <w:hyperlink w:anchor="_Toc115345158" w:history="1">
            <w:r w:rsidRPr="00814543">
              <w:rPr>
                <w:rStyle w:val="Hyperlink"/>
                <w:rFonts w:ascii="Dreaming Outloud Pro" w:hAnsi="Dreaming Outloud Pro" w:cs="Dreaming Outloud Pro"/>
                <w:noProof/>
              </w:rPr>
              <w:t>20.3</w:t>
            </w:r>
            <w:r w:rsidRPr="00814543">
              <w:rPr>
                <w:rFonts w:ascii="Dreaming Outloud Pro" w:eastAsiaTheme="minorEastAsia" w:hAnsi="Dreaming Outloud Pro" w:cs="Dreaming Outloud Pro"/>
                <w:noProof/>
                <w:lang w:eastAsia="en-GB"/>
              </w:rPr>
              <w:tab/>
            </w:r>
            <w:r w:rsidRPr="00814543">
              <w:rPr>
                <w:rStyle w:val="Hyperlink"/>
                <w:rFonts w:ascii="Dreaming Outloud Pro" w:hAnsi="Dreaming Outloud Pro" w:cs="Dreaming Outloud Pro"/>
                <w:noProof/>
              </w:rPr>
              <w:t>Is using my information in this way lawful?</w:t>
            </w:r>
            <w:r w:rsidRPr="00814543">
              <w:rPr>
                <w:rFonts w:ascii="Dreaming Outloud Pro" w:hAnsi="Dreaming Outloud Pro" w:cs="Dreaming Outloud Pro"/>
                <w:noProof/>
                <w:webHidden/>
              </w:rPr>
              <w:tab/>
            </w:r>
            <w:r w:rsidRPr="00814543">
              <w:rPr>
                <w:rFonts w:ascii="Dreaming Outloud Pro" w:hAnsi="Dreaming Outloud Pro" w:cs="Dreaming Outloud Pro"/>
                <w:noProof/>
                <w:webHidden/>
              </w:rPr>
              <w:fldChar w:fldCharType="begin"/>
            </w:r>
            <w:r w:rsidRPr="00814543">
              <w:rPr>
                <w:rFonts w:ascii="Dreaming Outloud Pro" w:hAnsi="Dreaming Outloud Pro" w:cs="Dreaming Outloud Pro"/>
                <w:noProof/>
                <w:webHidden/>
              </w:rPr>
              <w:instrText xml:space="preserve"> PAGEREF _Toc115345158 \h </w:instrText>
            </w:r>
            <w:r w:rsidRPr="00814543">
              <w:rPr>
                <w:rFonts w:ascii="Dreaming Outloud Pro" w:hAnsi="Dreaming Outloud Pro" w:cs="Dreaming Outloud Pro"/>
                <w:noProof/>
                <w:webHidden/>
              </w:rPr>
            </w:r>
            <w:r w:rsidRPr="00814543">
              <w:rPr>
                <w:rFonts w:ascii="Dreaming Outloud Pro" w:hAnsi="Dreaming Outloud Pro" w:cs="Dreaming Outloud Pro"/>
                <w:noProof/>
                <w:webHidden/>
              </w:rPr>
              <w:fldChar w:fldCharType="separate"/>
            </w:r>
            <w:r w:rsidR="006B3AAD">
              <w:rPr>
                <w:rFonts w:ascii="Dreaming Outloud Pro" w:hAnsi="Dreaming Outloud Pro" w:cs="Dreaming Outloud Pro"/>
                <w:noProof/>
                <w:webHidden/>
              </w:rPr>
              <w:t>21</w:t>
            </w:r>
            <w:r w:rsidRPr="00814543">
              <w:rPr>
                <w:rFonts w:ascii="Dreaming Outloud Pro" w:hAnsi="Dreaming Outloud Pro" w:cs="Dreaming Outloud Pro"/>
                <w:noProof/>
                <w:webHidden/>
              </w:rPr>
              <w:fldChar w:fldCharType="end"/>
            </w:r>
          </w:hyperlink>
        </w:p>
        <w:p w14:paraId="394CD311" w14:textId="4CC25283" w:rsidR="00814543" w:rsidRPr="00814543" w:rsidRDefault="00814543">
          <w:pPr>
            <w:pStyle w:val="TOC2"/>
            <w:rPr>
              <w:rFonts w:ascii="Dreaming Outloud Pro" w:eastAsiaTheme="minorEastAsia" w:hAnsi="Dreaming Outloud Pro" w:cs="Dreaming Outloud Pro"/>
              <w:noProof/>
              <w:lang w:eastAsia="en-GB"/>
            </w:rPr>
          </w:pPr>
          <w:hyperlink w:anchor="_Toc115345159" w:history="1">
            <w:r w:rsidRPr="00814543">
              <w:rPr>
                <w:rStyle w:val="Hyperlink"/>
                <w:rFonts w:ascii="Dreaming Outloud Pro" w:hAnsi="Dreaming Outloud Pro" w:cs="Dreaming Outloud Pro"/>
                <w:noProof/>
              </w:rPr>
              <w:t>20.4</w:t>
            </w:r>
            <w:r w:rsidRPr="00814543">
              <w:rPr>
                <w:rFonts w:ascii="Dreaming Outloud Pro" w:eastAsiaTheme="minorEastAsia" w:hAnsi="Dreaming Outloud Pro" w:cs="Dreaming Outloud Pro"/>
                <w:noProof/>
                <w:lang w:eastAsia="en-GB"/>
              </w:rPr>
              <w:tab/>
            </w:r>
            <w:r w:rsidRPr="00814543">
              <w:rPr>
                <w:rStyle w:val="Hyperlink"/>
                <w:rFonts w:ascii="Dreaming Outloud Pro" w:hAnsi="Dreaming Outloud Pro" w:cs="Dreaming Outloud Pro"/>
                <w:noProof/>
              </w:rPr>
              <w:t>What will happen to my information when the project is finished?</w:t>
            </w:r>
            <w:r w:rsidRPr="00814543">
              <w:rPr>
                <w:rFonts w:ascii="Dreaming Outloud Pro" w:hAnsi="Dreaming Outloud Pro" w:cs="Dreaming Outloud Pro"/>
                <w:noProof/>
                <w:webHidden/>
              </w:rPr>
              <w:tab/>
            </w:r>
            <w:r w:rsidRPr="00814543">
              <w:rPr>
                <w:rFonts w:ascii="Dreaming Outloud Pro" w:hAnsi="Dreaming Outloud Pro" w:cs="Dreaming Outloud Pro"/>
                <w:noProof/>
                <w:webHidden/>
              </w:rPr>
              <w:fldChar w:fldCharType="begin"/>
            </w:r>
            <w:r w:rsidRPr="00814543">
              <w:rPr>
                <w:rFonts w:ascii="Dreaming Outloud Pro" w:hAnsi="Dreaming Outloud Pro" w:cs="Dreaming Outloud Pro"/>
                <w:noProof/>
                <w:webHidden/>
              </w:rPr>
              <w:instrText xml:space="preserve"> PAGEREF _Toc115345159 \h </w:instrText>
            </w:r>
            <w:r w:rsidRPr="00814543">
              <w:rPr>
                <w:rFonts w:ascii="Dreaming Outloud Pro" w:hAnsi="Dreaming Outloud Pro" w:cs="Dreaming Outloud Pro"/>
                <w:noProof/>
                <w:webHidden/>
              </w:rPr>
            </w:r>
            <w:r w:rsidRPr="00814543">
              <w:rPr>
                <w:rFonts w:ascii="Dreaming Outloud Pro" w:hAnsi="Dreaming Outloud Pro" w:cs="Dreaming Outloud Pro"/>
                <w:noProof/>
                <w:webHidden/>
              </w:rPr>
              <w:fldChar w:fldCharType="separate"/>
            </w:r>
            <w:r w:rsidR="006B3AAD">
              <w:rPr>
                <w:rFonts w:ascii="Dreaming Outloud Pro" w:hAnsi="Dreaming Outloud Pro" w:cs="Dreaming Outloud Pro"/>
                <w:noProof/>
                <w:webHidden/>
              </w:rPr>
              <w:t>22</w:t>
            </w:r>
            <w:r w:rsidRPr="00814543">
              <w:rPr>
                <w:rFonts w:ascii="Dreaming Outloud Pro" w:hAnsi="Dreaming Outloud Pro" w:cs="Dreaming Outloud Pro"/>
                <w:noProof/>
                <w:webHidden/>
              </w:rPr>
              <w:fldChar w:fldCharType="end"/>
            </w:r>
          </w:hyperlink>
        </w:p>
        <w:p w14:paraId="534A1542" w14:textId="3A4A16EF" w:rsidR="00814543" w:rsidRPr="00814543" w:rsidRDefault="00814543">
          <w:pPr>
            <w:pStyle w:val="TOC2"/>
            <w:rPr>
              <w:rFonts w:ascii="Dreaming Outloud Pro" w:eastAsiaTheme="minorEastAsia" w:hAnsi="Dreaming Outloud Pro" w:cs="Dreaming Outloud Pro"/>
              <w:noProof/>
              <w:lang w:eastAsia="en-GB"/>
            </w:rPr>
          </w:pPr>
          <w:hyperlink w:anchor="_Toc115345160" w:history="1">
            <w:r w:rsidRPr="00814543">
              <w:rPr>
                <w:rStyle w:val="Hyperlink"/>
                <w:rFonts w:ascii="Dreaming Outloud Pro" w:hAnsi="Dreaming Outloud Pro" w:cs="Dreaming Outloud Pro"/>
                <w:noProof/>
              </w:rPr>
              <w:t>20.5</w:t>
            </w:r>
            <w:r w:rsidRPr="00814543">
              <w:rPr>
                <w:rFonts w:ascii="Dreaming Outloud Pro" w:eastAsiaTheme="minorEastAsia" w:hAnsi="Dreaming Outloud Pro" w:cs="Dreaming Outloud Pro"/>
                <w:noProof/>
                <w:lang w:eastAsia="en-GB"/>
              </w:rPr>
              <w:tab/>
            </w:r>
            <w:r w:rsidRPr="00814543">
              <w:rPr>
                <w:rStyle w:val="Hyperlink"/>
                <w:rFonts w:ascii="Dreaming Outloud Pro" w:hAnsi="Dreaming Outloud Pro" w:cs="Dreaming Outloud Pro"/>
                <w:noProof/>
              </w:rPr>
              <w:t>Can I object?</w:t>
            </w:r>
            <w:r w:rsidRPr="00814543">
              <w:rPr>
                <w:rFonts w:ascii="Dreaming Outloud Pro" w:hAnsi="Dreaming Outloud Pro" w:cs="Dreaming Outloud Pro"/>
                <w:noProof/>
                <w:webHidden/>
              </w:rPr>
              <w:tab/>
            </w:r>
            <w:r w:rsidRPr="00814543">
              <w:rPr>
                <w:rFonts w:ascii="Dreaming Outloud Pro" w:hAnsi="Dreaming Outloud Pro" w:cs="Dreaming Outloud Pro"/>
                <w:noProof/>
                <w:webHidden/>
              </w:rPr>
              <w:fldChar w:fldCharType="begin"/>
            </w:r>
            <w:r w:rsidRPr="00814543">
              <w:rPr>
                <w:rFonts w:ascii="Dreaming Outloud Pro" w:hAnsi="Dreaming Outloud Pro" w:cs="Dreaming Outloud Pro"/>
                <w:noProof/>
                <w:webHidden/>
              </w:rPr>
              <w:instrText xml:space="preserve"> PAGEREF _Toc115345160 \h </w:instrText>
            </w:r>
            <w:r w:rsidRPr="00814543">
              <w:rPr>
                <w:rFonts w:ascii="Dreaming Outloud Pro" w:hAnsi="Dreaming Outloud Pro" w:cs="Dreaming Outloud Pro"/>
                <w:noProof/>
                <w:webHidden/>
              </w:rPr>
            </w:r>
            <w:r w:rsidRPr="00814543">
              <w:rPr>
                <w:rFonts w:ascii="Dreaming Outloud Pro" w:hAnsi="Dreaming Outloud Pro" w:cs="Dreaming Outloud Pro"/>
                <w:noProof/>
                <w:webHidden/>
              </w:rPr>
              <w:fldChar w:fldCharType="separate"/>
            </w:r>
            <w:r w:rsidR="006B3AAD">
              <w:rPr>
                <w:rFonts w:ascii="Dreaming Outloud Pro" w:hAnsi="Dreaming Outloud Pro" w:cs="Dreaming Outloud Pro"/>
                <w:noProof/>
                <w:webHidden/>
              </w:rPr>
              <w:t>22</w:t>
            </w:r>
            <w:r w:rsidRPr="00814543">
              <w:rPr>
                <w:rFonts w:ascii="Dreaming Outloud Pro" w:hAnsi="Dreaming Outloud Pro" w:cs="Dreaming Outloud Pro"/>
                <w:noProof/>
                <w:webHidden/>
              </w:rPr>
              <w:fldChar w:fldCharType="end"/>
            </w:r>
          </w:hyperlink>
        </w:p>
        <w:p w14:paraId="5C1E55E6" w14:textId="4D50216D" w:rsidR="00814543" w:rsidRPr="00814543" w:rsidRDefault="00814543">
          <w:pPr>
            <w:pStyle w:val="TOC1"/>
            <w:rPr>
              <w:rFonts w:ascii="Dreaming Outloud Pro" w:eastAsiaTheme="minorEastAsia" w:hAnsi="Dreaming Outloud Pro" w:cs="Dreaming Outloud Pro"/>
              <w:b w:val="0"/>
              <w:noProof/>
              <w:lang w:eastAsia="en-GB"/>
            </w:rPr>
          </w:pPr>
          <w:hyperlink w:anchor="_Toc115345161" w:history="1">
            <w:r w:rsidRPr="00814543">
              <w:rPr>
                <w:rStyle w:val="Hyperlink"/>
                <w:rFonts w:ascii="Dreaming Outloud Pro" w:hAnsi="Dreaming Outloud Pro" w:cs="Dreaming Outloud Pro"/>
                <w:bCs/>
                <w:noProof/>
              </w:rPr>
              <w:t>21</w:t>
            </w:r>
            <w:r w:rsidRPr="00814543">
              <w:rPr>
                <w:rFonts w:ascii="Dreaming Outloud Pro" w:eastAsiaTheme="minorEastAsia" w:hAnsi="Dreaming Outloud Pro" w:cs="Dreaming Outloud Pro"/>
                <w:b w:val="0"/>
                <w:noProof/>
                <w:lang w:eastAsia="en-GB"/>
              </w:rPr>
              <w:tab/>
            </w:r>
            <w:r w:rsidRPr="00814543">
              <w:rPr>
                <w:rStyle w:val="Hyperlink"/>
                <w:rFonts w:ascii="Dreaming Outloud Pro" w:hAnsi="Dreaming Outloud Pro" w:cs="Dreaming Outloud Pro"/>
                <w:noProof/>
              </w:rPr>
              <w:t>Coronavirus Pandemic – Data Protection</w:t>
            </w:r>
            <w:r w:rsidRPr="00814543">
              <w:rPr>
                <w:rFonts w:ascii="Dreaming Outloud Pro" w:hAnsi="Dreaming Outloud Pro" w:cs="Dreaming Outloud Pro"/>
                <w:noProof/>
                <w:webHidden/>
              </w:rPr>
              <w:tab/>
            </w:r>
            <w:r w:rsidRPr="00814543">
              <w:rPr>
                <w:rFonts w:ascii="Dreaming Outloud Pro" w:hAnsi="Dreaming Outloud Pro" w:cs="Dreaming Outloud Pro"/>
                <w:noProof/>
                <w:webHidden/>
              </w:rPr>
              <w:fldChar w:fldCharType="begin"/>
            </w:r>
            <w:r w:rsidRPr="00814543">
              <w:rPr>
                <w:rFonts w:ascii="Dreaming Outloud Pro" w:hAnsi="Dreaming Outloud Pro" w:cs="Dreaming Outloud Pro"/>
                <w:noProof/>
                <w:webHidden/>
              </w:rPr>
              <w:instrText xml:space="preserve"> PAGEREF _Toc115345161 \h </w:instrText>
            </w:r>
            <w:r w:rsidRPr="00814543">
              <w:rPr>
                <w:rFonts w:ascii="Dreaming Outloud Pro" w:hAnsi="Dreaming Outloud Pro" w:cs="Dreaming Outloud Pro"/>
                <w:noProof/>
                <w:webHidden/>
              </w:rPr>
            </w:r>
            <w:r w:rsidRPr="00814543">
              <w:rPr>
                <w:rFonts w:ascii="Dreaming Outloud Pro" w:hAnsi="Dreaming Outloud Pro" w:cs="Dreaming Outloud Pro"/>
                <w:noProof/>
                <w:webHidden/>
              </w:rPr>
              <w:fldChar w:fldCharType="separate"/>
            </w:r>
            <w:r w:rsidR="006B3AAD">
              <w:rPr>
                <w:rFonts w:ascii="Dreaming Outloud Pro" w:hAnsi="Dreaming Outloud Pro" w:cs="Dreaming Outloud Pro"/>
                <w:noProof/>
                <w:webHidden/>
              </w:rPr>
              <w:t>23</w:t>
            </w:r>
            <w:r w:rsidRPr="00814543">
              <w:rPr>
                <w:rFonts w:ascii="Dreaming Outloud Pro" w:hAnsi="Dreaming Outloud Pro" w:cs="Dreaming Outloud Pro"/>
                <w:noProof/>
                <w:webHidden/>
              </w:rPr>
              <w:fldChar w:fldCharType="end"/>
            </w:r>
          </w:hyperlink>
        </w:p>
        <w:p w14:paraId="12D238FE" w14:textId="6542DF80" w:rsidR="00814543" w:rsidRPr="00814543" w:rsidRDefault="00814543">
          <w:pPr>
            <w:pStyle w:val="TOC1"/>
            <w:rPr>
              <w:rFonts w:ascii="Dreaming Outloud Pro" w:eastAsiaTheme="minorEastAsia" w:hAnsi="Dreaming Outloud Pro" w:cs="Dreaming Outloud Pro"/>
              <w:b w:val="0"/>
              <w:noProof/>
              <w:lang w:eastAsia="en-GB"/>
            </w:rPr>
          </w:pPr>
          <w:hyperlink w:anchor="_Toc115345162" w:history="1">
            <w:r w:rsidRPr="00814543">
              <w:rPr>
                <w:rStyle w:val="Hyperlink"/>
                <w:rFonts w:ascii="Dreaming Outloud Pro" w:hAnsi="Dreaming Outloud Pro" w:cs="Dreaming Outloud Pro"/>
                <w:bCs/>
                <w:noProof/>
              </w:rPr>
              <w:t>22</w:t>
            </w:r>
            <w:r w:rsidRPr="00814543">
              <w:rPr>
                <w:rFonts w:ascii="Dreaming Outloud Pro" w:eastAsiaTheme="minorEastAsia" w:hAnsi="Dreaming Outloud Pro" w:cs="Dreaming Outloud Pro"/>
                <w:b w:val="0"/>
                <w:noProof/>
                <w:lang w:eastAsia="en-GB"/>
              </w:rPr>
              <w:tab/>
            </w:r>
            <w:r w:rsidRPr="00814543">
              <w:rPr>
                <w:rStyle w:val="Hyperlink"/>
                <w:rFonts w:ascii="Dreaming Outloud Pro" w:hAnsi="Dreaming Outloud Pro" w:cs="Dreaming Outloud Pro"/>
                <w:noProof/>
              </w:rPr>
              <w:t>Legal Justification for collecting and using your information</w:t>
            </w:r>
            <w:r w:rsidRPr="00814543">
              <w:rPr>
                <w:rFonts w:ascii="Dreaming Outloud Pro" w:hAnsi="Dreaming Outloud Pro" w:cs="Dreaming Outloud Pro"/>
                <w:noProof/>
                <w:webHidden/>
              </w:rPr>
              <w:tab/>
            </w:r>
            <w:r w:rsidRPr="00814543">
              <w:rPr>
                <w:rFonts w:ascii="Dreaming Outloud Pro" w:hAnsi="Dreaming Outloud Pro" w:cs="Dreaming Outloud Pro"/>
                <w:noProof/>
                <w:webHidden/>
              </w:rPr>
              <w:fldChar w:fldCharType="begin"/>
            </w:r>
            <w:r w:rsidRPr="00814543">
              <w:rPr>
                <w:rFonts w:ascii="Dreaming Outloud Pro" w:hAnsi="Dreaming Outloud Pro" w:cs="Dreaming Outloud Pro"/>
                <w:noProof/>
                <w:webHidden/>
              </w:rPr>
              <w:instrText xml:space="preserve"> PAGEREF _Toc115345162 \h </w:instrText>
            </w:r>
            <w:r w:rsidRPr="00814543">
              <w:rPr>
                <w:rFonts w:ascii="Dreaming Outloud Pro" w:hAnsi="Dreaming Outloud Pro" w:cs="Dreaming Outloud Pro"/>
                <w:noProof/>
                <w:webHidden/>
              </w:rPr>
            </w:r>
            <w:r w:rsidRPr="00814543">
              <w:rPr>
                <w:rFonts w:ascii="Dreaming Outloud Pro" w:hAnsi="Dreaming Outloud Pro" w:cs="Dreaming Outloud Pro"/>
                <w:noProof/>
                <w:webHidden/>
              </w:rPr>
              <w:fldChar w:fldCharType="separate"/>
            </w:r>
            <w:r w:rsidR="006B3AAD">
              <w:rPr>
                <w:rFonts w:ascii="Dreaming Outloud Pro" w:hAnsi="Dreaming Outloud Pro" w:cs="Dreaming Outloud Pro"/>
                <w:noProof/>
                <w:webHidden/>
              </w:rPr>
              <w:t>24</w:t>
            </w:r>
            <w:r w:rsidRPr="00814543">
              <w:rPr>
                <w:rFonts w:ascii="Dreaming Outloud Pro" w:hAnsi="Dreaming Outloud Pro" w:cs="Dreaming Outloud Pro"/>
                <w:noProof/>
                <w:webHidden/>
              </w:rPr>
              <w:fldChar w:fldCharType="end"/>
            </w:r>
          </w:hyperlink>
        </w:p>
        <w:p w14:paraId="25E112FC" w14:textId="7A99065D" w:rsidR="00814543" w:rsidRPr="00814543" w:rsidRDefault="00814543">
          <w:pPr>
            <w:pStyle w:val="TOC1"/>
            <w:rPr>
              <w:rFonts w:ascii="Dreaming Outloud Pro" w:eastAsiaTheme="minorEastAsia" w:hAnsi="Dreaming Outloud Pro" w:cs="Dreaming Outloud Pro"/>
              <w:b w:val="0"/>
              <w:noProof/>
              <w:lang w:eastAsia="en-GB"/>
            </w:rPr>
          </w:pPr>
          <w:hyperlink w:anchor="_Toc115345163" w:history="1">
            <w:r w:rsidRPr="00814543">
              <w:rPr>
                <w:rStyle w:val="Hyperlink"/>
                <w:rFonts w:ascii="Dreaming Outloud Pro" w:hAnsi="Dreaming Outloud Pro" w:cs="Dreaming Outloud Pro"/>
                <w:noProof/>
              </w:rPr>
              <w:t>23</w:t>
            </w:r>
            <w:r w:rsidRPr="00814543">
              <w:rPr>
                <w:rFonts w:ascii="Dreaming Outloud Pro" w:eastAsiaTheme="minorEastAsia" w:hAnsi="Dreaming Outloud Pro" w:cs="Dreaming Outloud Pro"/>
                <w:b w:val="0"/>
                <w:noProof/>
                <w:lang w:eastAsia="en-GB"/>
              </w:rPr>
              <w:tab/>
            </w:r>
            <w:r w:rsidRPr="00814543">
              <w:rPr>
                <w:rStyle w:val="Hyperlink"/>
                <w:rFonts w:ascii="Dreaming Outloud Pro" w:hAnsi="Dreaming Outloud Pro" w:cs="Dreaming Outloud Pro"/>
                <w:noProof/>
              </w:rPr>
              <w:t>What do you do if you are not happy with how we have handled your information?</w:t>
            </w:r>
            <w:r w:rsidRPr="00814543">
              <w:rPr>
                <w:rFonts w:ascii="Dreaming Outloud Pro" w:hAnsi="Dreaming Outloud Pro" w:cs="Dreaming Outloud Pro"/>
                <w:noProof/>
                <w:webHidden/>
              </w:rPr>
              <w:tab/>
            </w:r>
            <w:r w:rsidRPr="00814543">
              <w:rPr>
                <w:rFonts w:ascii="Dreaming Outloud Pro" w:hAnsi="Dreaming Outloud Pro" w:cs="Dreaming Outloud Pro"/>
                <w:noProof/>
                <w:webHidden/>
              </w:rPr>
              <w:fldChar w:fldCharType="begin"/>
            </w:r>
            <w:r w:rsidRPr="00814543">
              <w:rPr>
                <w:rFonts w:ascii="Dreaming Outloud Pro" w:hAnsi="Dreaming Outloud Pro" w:cs="Dreaming Outloud Pro"/>
                <w:noProof/>
                <w:webHidden/>
              </w:rPr>
              <w:instrText xml:space="preserve"> PAGEREF _Toc115345163 \h </w:instrText>
            </w:r>
            <w:r w:rsidRPr="00814543">
              <w:rPr>
                <w:rFonts w:ascii="Dreaming Outloud Pro" w:hAnsi="Dreaming Outloud Pro" w:cs="Dreaming Outloud Pro"/>
                <w:noProof/>
                <w:webHidden/>
              </w:rPr>
            </w:r>
            <w:r w:rsidRPr="00814543">
              <w:rPr>
                <w:rFonts w:ascii="Dreaming Outloud Pro" w:hAnsi="Dreaming Outloud Pro" w:cs="Dreaming Outloud Pro"/>
                <w:noProof/>
                <w:webHidden/>
              </w:rPr>
              <w:fldChar w:fldCharType="separate"/>
            </w:r>
            <w:r w:rsidR="006B3AAD">
              <w:rPr>
                <w:rFonts w:ascii="Dreaming Outloud Pro" w:hAnsi="Dreaming Outloud Pro" w:cs="Dreaming Outloud Pro"/>
                <w:noProof/>
                <w:webHidden/>
              </w:rPr>
              <w:t>25</w:t>
            </w:r>
            <w:r w:rsidRPr="00814543">
              <w:rPr>
                <w:rFonts w:ascii="Dreaming Outloud Pro" w:hAnsi="Dreaming Outloud Pro" w:cs="Dreaming Outloud Pro"/>
                <w:noProof/>
                <w:webHidden/>
              </w:rPr>
              <w:fldChar w:fldCharType="end"/>
            </w:r>
          </w:hyperlink>
        </w:p>
        <w:p w14:paraId="46A2158E" w14:textId="0690B604" w:rsidR="00814543" w:rsidRPr="00814543" w:rsidRDefault="00814543">
          <w:pPr>
            <w:pStyle w:val="TOC1"/>
            <w:rPr>
              <w:rFonts w:ascii="Dreaming Outloud Pro" w:eastAsiaTheme="minorEastAsia" w:hAnsi="Dreaming Outloud Pro" w:cs="Dreaming Outloud Pro"/>
              <w:b w:val="0"/>
              <w:noProof/>
              <w:lang w:eastAsia="en-GB"/>
            </w:rPr>
          </w:pPr>
          <w:hyperlink w:anchor="_Toc115345164" w:history="1">
            <w:r w:rsidRPr="00814543">
              <w:rPr>
                <w:rStyle w:val="Hyperlink"/>
                <w:rFonts w:ascii="Dreaming Outloud Pro" w:hAnsi="Dreaming Outloud Pro" w:cs="Dreaming Outloud Pro"/>
                <w:noProof/>
              </w:rPr>
              <w:t>24</w:t>
            </w:r>
            <w:r w:rsidRPr="00814543">
              <w:rPr>
                <w:rFonts w:ascii="Dreaming Outloud Pro" w:eastAsiaTheme="minorEastAsia" w:hAnsi="Dreaming Outloud Pro" w:cs="Dreaming Outloud Pro"/>
                <w:b w:val="0"/>
                <w:noProof/>
                <w:lang w:eastAsia="en-GB"/>
              </w:rPr>
              <w:tab/>
            </w:r>
            <w:r w:rsidRPr="00814543">
              <w:rPr>
                <w:rStyle w:val="Hyperlink"/>
                <w:rFonts w:ascii="Dreaming Outloud Pro" w:hAnsi="Dreaming Outloud Pro" w:cs="Dreaming Outloud Pro"/>
                <w:noProof/>
              </w:rPr>
              <w:t>Complaints</w:t>
            </w:r>
            <w:r w:rsidRPr="00814543">
              <w:rPr>
                <w:rFonts w:ascii="Dreaming Outloud Pro" w:hAnsi="Dreaming Outloud Pro" w:cs="Dreaming Outloud Pro"/>
                <w:noProof/>
                <w:webHidden/>
              </w:rPr>
              <w:tab/>
            </w:r>
            <w:r w:rsidRPr="00814543">
              <w:rPr>
                <w:rFonts w:ascii="Dreaming Outloud Pro" w:hAnsi="Dreaming Outloud Pro" w:cs="Dreaming Outloud Pro"/>
                <w:noProof/>
                <w:webHidden/>
              </w:rPr>
              <w:fldChar w:fldCharType="begin"/>
            </w:r>
            <w:r w:rsidRPr="00814543">
              <w:rPr>
                <w:rFonts w:ascii="Dreaming Outloud Pro" w:hAnsi="Dreaming Outloud Pro" w:cs="Dreaming Outloud Pro"/>
                <w:noProof/>
                <w:webHidden/>
              </w:rPr>
              <w:instrText xml:space="preserve"> PAGEREF _Toc115345164 \h </w:instrText>
            </w:r>
            <w:r w:rsidRPr="00814543">
              <w:rPr>
                <w:rFonts w:ascii="Dreaming Outloud Pro" w:hAnsi="Dreaming Outloud Pro" w:cs="Dreaming Outloud Pro"/>
                <w:noProof/>
                <w:webHidden/>
              </w:rPr>
            </w:r>
            <w:r w:rsidRPr="00814543">
              <w:rPr>
                <w:rFonts w:ascii="Dreaming Outloud Pro" w:hAnsi="Dreaming Outloud Pro" w:cs="Dreaming Outloud Pro"/>
                <w:noProof/>
                <w:webHidden/>
              </w:rPr>
              <w:fldChar w:fldCharType="separate"/>
            </w:r>
            <w:r w:rsidR="006B3AAD">
              <w:rPr>
                <w:rFonts w:ascii="Dreaming Outloud Pro" w:hAnsi="Dreaming Outloud Pro" w:cs="Dreaming Outloud Pro"/>
                <w:noProof/>
                <w:webHidden/>
              </w:rPr>
              <w:t>25</w:t>
            </w:r>
            <w:r w:rsidRPr="00814543">
              <w:rPr>
                <w:rFonts w:ascii="Dreaming Outloud Pro" w:hAnsi="Dreaming Outloud Pro" w:cs="Dreaming Outloud Pro"/>
                <w:noProof/>
                <w:webHidden/>
              </w:rPr>
              <w:fldChar w:fldCharType="end"/>
            </w:r>
          </w:hyperlink>
        </w:p>
        <w:p w14:paraId="5321B16A" w14:textId="0162076A" w:rsidR="00814543" w:rsidRPr="00814543" w:rsidRDefault="00814543">
          <w:pPr>
            <w:pStyle w:val="TOC1"/>
            <w:rPr>
              <w:rFonts w:ascii="Dreaming Outloud Pro" w:eastAsiaTheme="minorEastAsia" w:hAnsi="Dreaming Outloud Pro" w:cs="Dreaming Outloud Pro"/>
              <w:b w:val="0"/>
              <w:noProof/>
              <w:lang w:eastAsia="en-GB"/>
            </w:rPr>
          </w:pPr>
          <w:hyperlink w:anchor="_Toc115345165" w:history="1">
            <w:r w:rsidRPr="00814543">
              <w:rPr>
                <w:rStyle w:val="Hyperlink"/>
                <w:rFonts w:ascii="Dreaming Outloud Pro" w:hAnsi="Dreaming Outloud Pro" w:cs="Dreaming Outloud Pro"/>
                <w:bCs/>
                <w:noProof/>
              </w:rPr>
              <w:t>25</w:t>
            </w:r>
            <w:r w:rsidRPr="00814543">
              <w:rPr>
                <w:rFonts w:ascii="Dreaming Outloud Pro" w:eastAsiaTheme="minorEastAsia" w:hAnsi="Dreaming Outloud Pro" w:cs="Dreaming Outloud Pro"/>
                <w:b w:val="0"/>
                <w:noProof/>
                <w:lang w:eastAsia="en-GB"/>
              </w:rPr>
              <w:tab/>
            </w:r>
            <w:r w:rsidRPr="00814543">
              <w:rPr>
                <w:rStyle w:val="Hyperlink"/>
                <w:rFonts w:ascii="Dreaming Outloud Pro" w:hAnsi="Dreaming Outloud Pro" w:cs="Dreaming Outloud Pro"/>
                <w:noProof/>
              </w:rPr>
              <w:t>Our website</w:t>
            </w:r>
            <w:r w:rsidRPr="00814543">
              <w:rPr>
                <w:rFonts w:ascii="Dreaming Outloud Pro" w:hAnsi="Dreaming Outloud Pro" w:cs="Dreaming Outloud Pro"/>
                <w:noProof/>
                <w:webHidden/>
              </w:rPr>
              <w:tab/>
            </w:r>
            <w:r w:rsidRPr="00814543">
              <w:rPr>
                <w:rFonts w:ascii="Dreaming Outloud Pro" w:hAnsi="Dreaming Outloud Pro" w:cs="Dreaming Outloud Pro"/>
                <w:noProof/>
                <w:webHidden/>
              </w:rPr>
              <w:fldChar w:fldCharType="begin"/>
            </w:r>
            <w:r w:rsidRPr="00814543">
              <w:rPr>
                <w:rFonts w:ascii="Dreaming Outloud Pro" w:hAnsi="Dreaming Outloud Pro" w:cs="Dreaming Outloud Pro"/>
                <w:noProof/>
                <w:webHidden/>
              </w:rPr>
              <w:instrText xml:space="preserve"> PAGEREF _Toc115345165 \h </w:instrText>
            </w:r>
            <w:r w:rsidRPr="00814543">
              <w:rPr>
                <w:rFonts w:ascii="Dreaming Outloud Pro" w:hAnsi="Dreaming Outloud Pro" w:cs="Dreaming Outloud Pro"/>
                <w:noProof/>
                <w:webHidden/>
              </w:rPr>
            </w:r>
            <w:r w:rsidRPr="00814543">
              <w:rPr>
                <w:rFonts w:ascii="Dreaming Outloud Pro" w:hAnsi="Dreaming Outloud Pro" w:cs="Dreaming Outloud Pro"/>
                <w:noProof/>
                <w:webHidden/>
              </w:rPr>
              <w:fldChar w:fldCharType="separate"/>
            </w:r>
            <w:r w:rsidR="006B3AAD">
              <w:rPr>
                <w:rFonts w:ascii="Dreaming Outloud Pro" w:hAnsi="Dreaming Outloud Pro" w:cs="Dreaming Outloud Pro"/>
                <w:noProof/>
                <w:webHidden/>
              </w:rPr>
              <w:t>26</w:t>
            </w:r>
            <w:r w:rsidRPr="00814543">
              <w:rPr>
                <w:rFonts w:ascii="Dreaming Outloud Pro" w:hAnsi="Dreaming Outloud Pro" w:cs="Dreaming Outloud Pro"/>
                <w:noProof/>
                <w:webHidden/>
              </w:rPr>
              <w:fldChar w:fldCharType="end"/>
            </w:r>
          </w:hyperlink>
        </w:p>
        <w:p w14:paraId="4EA01EA0" w14:textId="55E4D0F2" w:rsidR="00814543" w:rsidRDefault="00814543">
          <w:pPr>
            <w:pStyle w:val="TOC1"/>
            <w:rPr>
              <w:rFonts w:asciiTheme="minorHAnsi" w:eastAsiaTheme="minorEastAsia" w:hAnsiTheme="minorHAnsi" w:cstheme="minorBidi"/>
              <w:b w:val="0"/>
              <w:noProof/>
              <w:lang w:eastAsia="en-GB"/>
            </w:rPr>
          </w:pPr>
          <w:hyperlink w:anchor="_Toc115345166" w:history="1">
            <w:r w:rsidRPr="00814543">
              <w:rPr>
                <w:rStyle w:val="Hyperlink"/>
                <w:rFonts w:ascii="Dreaming Outloud Pro" w:hAnsi="Dreaming Outloud Pro" w:cs="Dreaming Outloud Pro"/>
                <w:noProof/>
              </w:rPr>
              <w:t>26</w:t>
            </w:r>
            <w:r w:rsidRPr="00814543">
              <w:rPr>
                <w:rFonts w:ascii="Dreaming Outloud Pro" w:eastAsiaTheme="minorEastAsia" w:hAnsi="Dreaming Outloud Pro" w:cs="Dreaming Outloud Pro"/>
                <w:b w:val="0"/>
                <w:noProof/>
                <w:lang w:eastAsia="en-GB"/>
              </w:rPr>
              <w:tab/>
            </w:r>
            <w:r w:rsidRPr="00814543">
              <w:rPr>
                <w:rStyle w:val="Hyperlink"/>
                <w:rFonts w:ascii="Dreaming Outloud Pro" w:hAnsi="Dreaming Outloud Pro" w:cs="Dreaming Outloud Pro"/>
                <w:noProof/>
              </w:rPr>
              <w:t>Change to our Privacy Notice</w:t>
            </w:r>
            <w:r w:rsidRPr="00814543">
              <w:rPr>
                <w:rFonts w:ascii="Dreaming Outloud Pro" w:hAnsi="Dreaming Outloud Pro" w:cs="Dreaming Outloud Pro"/>
                <w:noProof/>
                <w:webHidden/>
              </w:rPr>
              <w:tab/>
            </w:r>
            <w:r w:rsidRPr="00814543">
              <w:rPr>
                <w:rFonts w:ascii="Dreaming Outloud Pro" w:hAnsi="Dreaming Outloud Pro" w:cs="Dreaming Outloud Pro"/>
                <w:noProof/>
                <w:webHidden/>
              </w:rPr>
              <w:fldChar w:fldCharType="begin"/>
            </w:r>
            <w:r w:rsidRPr="00814543">
              <w:rPr>
                <w:rFonts w:ascii="Dreaming Outloud Pro" w:hAnsi="Dreaming Outloud Pro" w:cs="Dreaming Outloud Pro"/>
                <w:noProof/>
                <w:webHidden/>
              </w:rPr>
              <w:instrText xml:space="preserve"> PAGEREF _Toc115345166 \h </w:instrText>
            </w:r>
            <w:r w:rsidRPr="00814543">
              <w:rPr>
                <w:rFonts w:ascii="Dreaming Outloud Pro" w:hAnsi="Dreaming Outloud Pro" w:cs="Dreaming Outloud Pro"/>
                <w:noProof/>
                <w:webHidden/>
              </w:rPr>
            </w:r>
            <w:r w:rsidRPr="00814543">
              <w:rPr>
                <w:rFonts w:ascii="Dreaming Outloud Pro" w:hAnsi="Dreaming Outloud Pro" w:cs="Dreaming Outloud Pro"/>
                <w:noProof/>
                <w:webHidden/>
              </w:rPr>
              <w:fldChar w:fldCharType="separate"/>
            </w:r>
            <w:r w:rsidR="006B3AAD">
              <w:rPr>
                <w:rFonts w:ascii="Dreaming Outloud Pro" w:hAnsi="Dreaming Outloud Pro" w:cs="Dreaming Outloud Pro"/>
                <w:noProof/>
                <w:webHidden/>
              </w:rPr>
              <w:t>26</w:t>
            </w:r>
            <w:r w:rsidRPr="00814543">
              <w:rPr>
                <w:rFonts w:ascii="Dreaming Outloud Pro" w:hAnsi="Dreaming Outloud Pro" w:cs="Dreaming Outloud Pro"/>
                <w:noProof/>
                <w:webHidden/>
              </w:rPr>
              <w:fldChar w:fldCharType="end"/>
            </w:r>
          </w:hyperlink>
        </w:p>
        <w:p w14:paraId="24E99084" w14:textId="6FC3C846" w:rsidR="002036E0" w:rsidRPr="0036753D" w:rsidRDefault="002036E0" w:rsidP="002036E0">
          <w:pPr>
            <w:pStyle w:val="TOC2"/>
            <w:spacing w:before="120" w:after="120"/>
            <w:ind w:left="0"/>
            <w:rPr>
              <w:rFonts w:asciiTheme="minorHAnsi" w:eastAsiaTheme="minorEastAsia" w:hAnsiTheme="minorHAnsi" w:cstheme="minorHAnsi"/>
              <w:lang w:val="en-US"/>
            </w:rPr>
            <w:sectPr w:rsidR="002036E0" w:rsidRPr="0036753D" w:rsidSect="006B3AAD">
              <w:headerReference w:type="default" r:id="rId12"/>
              <w:footerReference w:type="default" r:id="rId13"/>
              <w:headerReference w:type="first" r:id="rId14"/>
              <w:footerReference w:type="first" r:id="rId15"/>
              <w:pgSz w:w="11906" w:h="16838"/>
              <w:pgMar w:top="1418" w:right="1418" w:bottom="1418" w:left="1418" w:header="567" w:footer="227" w:gutter="0"/>
              <w:pgNumType w:fmt="lowerRoman" w:start="0"/>
              <w:cols w:space="720"/>
              <w:formProt w:val="0"/>
              <w:docGrid w:linePitch="360"/>
            </w:sectPr>
          </w:pPr>
          <w:r w:rsidRPr="002036E0">
            <w:rPr>
              <w:rStyle w:val="IndexLink"/>
              <w:rFonts w:ascii="Dreaming Outloud Pro" w:hAnsi="Dreaming Outloud Pro" w:cs="Dreaming Outloud Pro"/>
              <w:sz w:val="24"/>
              <w:szCs w:val="24"/>
            </w:rPr>
            <w:fldChar w:fldCharType="end"/>
          </w:r>
        </w:p>
      </w:sdtContent>
    </w:sdt>
    <w:p w14:paraId="35C0C4A4" w14:textId="04F80336" w:rsidR="00666B32" w:rsidRPr="004F0156" w:rsidRDefault="00666B32" w:rsidP="00572008">
      <w:pPr>
        <w:pStyle w:val="TOCHeading"/>
        <w:spacing w:before="120" w:after="120" w:line="240" w:lineRule="auto"/>
        <w:rPr>
          <w:rFonts w:asciiTheme="minorHAnsi" w:hAnsiTheme="minorHAnsi" w:cstheme="minorHAnsi"/>
        </w:rPr>
      </w:pPr>
    </w:p>
    <w:p w14:paraId="0C014324" w14:textId="061938E9" w:rsidR="008278B6" w:rsidRPr="003647F5" w:rsidRDefault="00900F68" w:rsidP="00663E03">
      <w:pPr>
        <w:pStyle w:val="Heading1"/>
        <w:spacing w:after="120" w:afterAutospacing="0"/>
        <w:ind w:left="426"/>
        <w:rPr>
          <w:rFonts w:ascii="Cooper Black" w:hAnsi="Cooper Black" w:cstheme="minorHAnsi"/>
          <w:color w:val="538135" w:themeColor="accent6" w:themeShade="BF"/>
          <w:sz w:val="56"/>
          <w:szCs w:val="144"/>
        </w:rPr>
      </w:pPr>
      <w:bookmarkStart w:id="2" w:name="_Ref319763053"/>
      <w:bookmarkStart w:id="3" w:name="_Toc115345136"/>
      <w:bookmarkEnd w:id="2"/>
      <w:r w:rsidRPr="003647F5">
        <w:rPr>
          <w:rFonts w:ascii="Cooper Black" w:hAnsi="Cooper Black" w:cstheme="minorHAnsi"/>
          <w:color w:val="538135" w:themeColor="accent6" w:themeShade="BF"/>
          <w:sz w:val="56"/>
          <w:szCs w:val="144"/>
          <w:lang w:val="en-GB"/>
        </w:rPr>
        <w:t>Introduction</w:t>
      </w:r>
      <w:bookmarkEnd w:id="3"/>
    </w:p>
    <w:p w14:paraId="26AF620E" w14:textId="77777777" w:rsidR="00C912FC" w:rsidRDefault="00C912FC" w:rsidP="008278B6">
      <w:pPr>
        <w:pStyle w:val="BodyText"/>
        <w:rPr>
          <w:rFonts w:ascii="Eras Light ITC" w:hAnsi="Eras Light ITC" w:cstheme="minorHAnsi"/>
          <w:sz w:val="36"/>
          <w:szCs w:val="36"/>
          <w:lang w:val="en-US"/>
        </w:rPr>
      </w:pPr>
    </w:p>
    <w:p w14:paraId="36BA4828" w14:textId="41D515BA" w:rsidR="008278B6" w:rsidRPr="006754B0" w:rsidRDefault="008278B6" w:rsidP="008278B6">
      <w:pPr>
        <w:pStyle w:val="BodyText"/>
        <w:rPr>
          <w:rFonts w:ascii="Arial" w:hAnsi="Arial" w:cs="Arial"/>
          <w:sz w:val="36"/>
          <w:szCs w:val="36"/>
          <w:lang w:val="en-US"/>
        </w:rPr>
      </w:pPr>
      <w:r w:rsidRPr="006754B0">
        <w:rPr>
          <w:rFonts w:ascii="Arial" w:hAnsi="Arial" w:cs="Arial"/>
          <w:sz w:val="36"/>
          <w:szCs w:val="36"/>
          <w:lang w:val="en-US"/>
        </w:rPr>
        <w:t xml:space="preserve">We understand how important it is to keep your personal information safe and </w:t>
      </w:r>
      <w:proofErr w:type="gramStart"/>
      <w:r w:rsidRPr="006754B0">
        <w:rPr>
          <w:rFonts w:ascii="Arial" w:hAnsi="Arial" w:cs="Arial"/>
          <w:sz w:val="36"/>
          <w:szCs w:val="36"/>
          <w:lang w:val="en-US"/>
        </w:rPr>
        <w:t>secure</w:t>
      </w:r>
      <w:proofErr w:type="gramEnd"/>
      <w:r w:rsidRPr="006754B0">
        <w:rPr>
          <w:rFonts w:ascii="Arial" w:hAnsi="Arial" w:cs="Arial"/>
          <w:sz w:val="36"/>
          <w:szCs w:val="36"/>
          <w:lang w:val="en-US"/>
        </w:rPr>
        <w:t xml:space="preserve"> and we take this very seriously. We have taken steps to make sure your personal information is looked after in the best possible way, and we review this regularly.</w:t>
      </w:r>
    </w:p>
    <w:p w14:paraId="197FECB5" w14:textId="3D616833" w:rsidR="00731D3C" w:rsidRPr="006754B0" w:rsidRDefault="008278B6" w:rsidP="008278B6">
      <w:pPr>
        <w:pStyle w:val="BodyText"/>
        <w:rPr>
          <w:rFonts w:ascii="Arial" w:hAnsi="Arial" w:cs="Arial"/>
          <w:sz w:val="36"/>
          <w:szCs w:val="36"/>
          <w:lang w:val="en-US"/>
        </w:rPr>
      </w:pPr>
      <w:r w:rsidRPr="006754B0">
        <w:rPr>
          <w:rFonts w:ascii="Arial" w:hAnsi="Arial" w:cs="Arial"/>
          <w:sz w:val="36"/>
          <w:szCs w:val="36"/>
          <w:lang w:val="en-US"/>
        </w:rPr>
        <w:t>Up until the age of 16 your parents will be able to access your medical information. This means they can discuss your care with staff at the Practice and may request to see copies of your medical information unless you request us to withhold this information from them.</w:t>
      </w:r>
    </w:p>
    <w:p w14:paraId="5CE72EEA" w14:textId="77777777" w:rsidR="00731D3C" w:rsidRPr="006754B0" w:rsidRDefault="00731D3C" w:rsidP="008278B6">
      <w:pPr>
        <w:pStyle w:val="BodyText"/>
        <w:rPr>
          <w:rFonts w:ascii="Arial" w:hAnsi="Arial" w:cs="Arial"/>
          <w:sz w:val="36"/>
          <w:szCs w:val="36"/>
          <w:lang w:val="en-US"/>
        </w:rPr>
      </w:pPr>
    </w:p>
    <w:p w14:paraId="7090ADCE" w14:textId="78AC65F6" w:rsidR="00731D3C" w:rsidRPr="006754B0" w:rsidRDefault="008278B6" w:rsidP="008278B6">
      <w:pPr>
        <w:pStyle w:val="BodyText"/>
        <w:rPr>
          <w:rFonts w:ascii="Arial" w:hAnsi="Arial" w:cs="Arial"/>
          <w:sz w:val="36"/>
          <w:szCs w:val="36"/>
          <w:lang w:val="en-US"/>
        </w:rPr>
      </w:pPr>
      <w:r w:rsidRPr="006754B0">
        <w:rPr>
          <w:rFonts w:ascii="Arial" w:hAnsi="Arial" w:cs="Arial"/>
          <w:noProof/>
          <w:sz w:val="36"/>
          <w:szCs w:val="36"/>
        </w:rPr>
        <mc:AlternateContent>
          <mc:Choice Requires="wps">
            <w:drawing>
              <wp:inline distT="0" distB="0" distL="0" distR="0" wp14:anchorId="1B86BB32" wp14:editId="19BB586F">
                <wp:extent cx="5705856" cy="1010093"/>
                <wp:effectExtent l="0" t="0" r="28575" b="1905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856" cy="1010093"/>
                        </a:xfrm>
                        <a:prstGeom prst="rect">
                          <a:avLst/>
                        </a:prstGeom>
                        <a:solidFill>
                          <a:schemeClr val="accent6">
                            <a:lumMod val="60000"/>
                            <a:lumOff val="40000"/>
                          </a:schemeClr>
                        </a:solidFill>
                        <a:ln w="9525">
                          <a:solidFill>
                            <a:srgbClr val="000000"/>
                          </a:solidFill>
                          <a:miter lim="800000"/>
                          <a:headEnd/>
                          <a:tailEnd/>
                        </a:ln>
                      </wps:spPr>
                      <wps:txbx>
                        <w:txbxContent>
                          <w:p w14:paraId="51CFF048" w14:textId="77777777" w:rsidR="008278B6" w:rsidRPr="006754B0" w:rsidRDefault="008278B6" w:rsidP="009A774C">
                            <w:pPr>
                              <w:spacing w:before="100" w:after="100"/>
                              <w:ind w:right="90"/>
                              <w:jc w:val="center"/>
                              <w:rPr>
                                <w:rFonts w:ascii="Dreaming Outloud Pro" w:hAnsi="Dreaming Outloud Pro" w:cs="Dreaming Outloud Pro"/>
                                <w:b/>
                                <w:bCs/>
                                <w:color w:val="FFFFFF" w:themeColor="background1"/>
                                <w:sz w:val="36"/>
                                <w:szCs w:val="36"/>
                              </w:rPr>
                            </w:pPr>
                            <w:r w:rsidRPr="006754B0">
                              <w:rPr>
                                <w:rFonts w:ascii="Dreaming Outloud Pro" w:hAnsi="Dreaming Outloud Pro" w:cs="Dreaming Outloud Pro"/>
                                <w:b/>
                                <w:bCs/>
                                <w:color w:val="FFFFFF" w:themeColor="background1"/>
                                <w:sz w:val="36"/>
                                <w:szCs w:val="36"/>
                              </w:rPr>
                              <w:t>If you do not want your parents to have access to your medical information, please speak to a member of the Practice team</w:t>
                            </w:r>
                          </w:p>
                          <w:p w14:paraId="3141C982" w14:textId="77777777" w:rsidR="008278B6" w:rsidRPr="00D02B9E" w:rsidRDefault="008278B6" w:rsidP="008278B6">
                            <w:pPr>
                              <w:ind w:right="90"/>
                              <w:jc w:val="center"/>
                              <w:rPr>
                                <w:color w:val="FFFFFF" w:themeColor="background1"/>
                              </w:rPr>
                            </w:pPr>
                          </w:p>
                        </w:txbxContent>
                      </wps:txbx>
                      <wps:bodyPr rot="0" vert="horz" wrap="square" lIns="91440" tIns="45720" rIns="91440" bIns="45720" anchor="t" anchorCtr="0">
                        <a:noAutofit/>
                      </wps:bodyPr>
                    </wps:wsp>
                  </a:graphicData>
                </a:graphic>
              </wp:inline>
            </w:drawing>
          </mc:Choice>
          <mc:Fallback>
            <w:pict>
              <v:shapetype w14:anchorId="1B86BB32" id="_x0000_t202" coordsize="21600,21600" o:spt="202" path="m,l,21600r21600,l21600,xe">
                <v:stroke joinstyle="miter"/>
                <v:path gradientshapeok="t" o:connecttype="rect"/>
              </v:shapetype>
              <v:shape id="Text Box 2" o:spid="_x0000_s1026" type="#_x0000_t202" style="width:449.3pt;height:79.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" fillcolor="#a8d08d [1945]">
                <v:textbox>
                  <w:txbxContent>
                    <w:p w14:paraId="51CFF048" w14:textId="77777777" w:rsidR="008278B6" w:rsidRPr="006754B0" w:rsidRDefault="008278B6" w:rsidP="009A774C">
                      <w:pPr>
                        <w:spacing w:before="100" w:after="100"/>
                        <w:ind w:right="90"/>
                        <w:jc w:val="center"/>
                        <w:rPr>
                          <w:rFonts w:ascii="Dreaming Outloud Pro" w:hAnsi="Dreaming Outloud Pro" w:cs="Dreaming Outloud Pro"/>
                          <w:b/>
                          <w:bCs/>
                          <w:color w:val="FFFFFF" w:themeColor="background1"/>
                          <w:sz w:val="36"/>
                          <w:szCs w:val="36"/>
                        </w:rPr>
                      </w:pPr>
                      <w:r w:rsidRPr="006754B0">
                        <w:rPr>
                          <w:rFonts w:ascii="Dreaming Outloud Pro" w:hAnsi="Dreaming Outloud Pro" w:cs="Dreaming Outloud Pro"/>
                          <w:b/>
                          <w:bCs/>
                          <w:color w:val="FFFFFF" w:themeColor="background1"/>
                          <w:sz w:val="36"/>
                          <w:szCs w:val="36"/>
                        </w:rPr>
                        <w:t>If you do not want your parents to have access to your medical information, please speak to a member of the Practice team</w:t>
                      </w:r>
                    </w:p>
                    <w:p w14:paraId="3141C982" w14:textId="77777777" w:rsidR="008278B6" w:rsidRPr="00D02B9E" w:rsidRDefault="008278B6" w:rsidP="008278B6">
                      <w:pPr>
                        <w:ind w:right="90"/>
                        <w:jc w:val="center"/>
                        <w:rPr>
                          <w:color w:val="FFFFFF" w:themeColor="background1"/>
                        </w:rPr>
                      </w:pPr>
                    </w:p>
                  </w:txbxContent>
                </v:textbox>
                <w10:anchorlock/>
              </v:shape>
            </w:pict>
          </mc:Fallback>
        </mc:AlternateContent>
      </w:r>
    </w:p>
    <w:p w14:paraId="08D07985" w14:textId="77777777" w:rsidR="00731D3C" w:rsidRPr="006754B0" w:rsidRDefault="00731D3C" w:rsidP="008278B6">
      <w:pPr>
        <w:pStyle w:val="BodyText"/>
        <w:rPr>
          <w:rFonts w:ascii="Arial" w:hAnsi="Arial" w:cs="Arial"/>
          <w:sz w:val="36"/>
          <w:szCs w:val="36"/>
          <w:lang w:val="en-US"/>
        </w:rPr>
      </w:pPr>
    </w:p>
    <w:p w14:paraId="1B85E5A5" w14:textId="198C18E5" w:rsidR="008278B6" w:rsidRPr="006754B0" w:rsidRDefault="008278B6" w:rsidP="008278B6">
      <w:pPr>
        <w:pStyle w:val="BodyText"/>
        <w:rPr>
          <w:rFonts w:ascii="Arial" w:hAnsi="Arial" w:cs="Arial"/>
          <w:sz w:val="36"/>
          <w:szCs w:val="36"/>
          <w:lang w:val="en-US"/>
        </w:rPr>
      </w:pPr>
      <w:r w:rsidRPr="006754B0">
        <w:rPr>
          <w:rFonts w:ascii="Arial" w:hAnsi="Arial" w:cs="Arial"/>
          <w:sz w:val="36"/>
          <w:szCs w:val="36"/>
          <w:lang w:val="en-US"/>
        </w:rPr>
        <w:t>Please read this privacy notice (‘Privacy Notice’) carefully, as it contains important information about how we use the personal and healthcare information we collect on your behalf.</w:t>
      </w:r>
    </w:p>
    <w:p w14:paraId="2EA3BDCB" w14:textId="7FCA8A27" w:rsidR="0085365E" w:rsidRDefault="0085365E" w:rsidP="008278B6">
      <w:pPr>
        <w:pStyle w:val="BodyText"/>
        <w:rPr>
          <w:rFonts w:ascii="Eras Light ITC" w:hAnsi="Eras Light ITC" w:cstheme="minorHAnsi"/>
          <w:sz w:val="36"/>
          <w:szCs w:val="36"/>
          <w:lang w:val="en-US"/>
        </w:rPr>
      </w:pPr>
    </w:p>
    <w:p w14:paraId="18230443" w14:textId="14631C1D" w:rsidR="006754B0" w:rsidRDefault="006754B0" w:rsidP="008278B6">
      <w:pPr>
        <w:pStyle w:val="BodyText"/>
        <w:rPr>
          <w:rFonts w:ascii="Eras Light ITC" w:hAnsi="Eras Light ITC" w:cstheme="minorHAnsi"/>
          <w:sz w:val="36"/>
          <w:szCs w:val="36"/>
          <w:lang w:val="en-US"/>
        </w:rPr>
      </w:pPr>
    </w:p>
    <w:p w14:paraId="393A4C2B" w14:textId="35BBF234" w:rsidR="006754B0" w:rsidRDefault="006754B0" w:rsidP="008278B6">
      <w:pPr>
        <w:pStyle w:val="BodyText"/>
        <w:rPr>
          <w:rFonts w:ascii="Eras Light ITC" w:hAnsi="Eras Light ITC" w:cstheme="minorHAnsi"/>
          <w:sz w:val="36"/>
          <w:szCs w:val="36"/>
          <w:lang w:val="en-US"/>
        </w:rPr>
      </w:pPr>
    </w:p>
    <w:p w14:paraId="06478C7C" w14:textId="6244B72C" w:rsidR="006754B0" w:rsidRDefault="006754B0" w:rsidP="008278B6">
      <w:pPr>
        <w:pStyle w:val="BodyText"/>
        <w:rPr>
          <w:rFonts w:ascii="Eras Light ITC" w:hAnsi="Eras Light ITC" w:cstheme="minorHAnsi"/>
          <w:sz w:val="36"/>
          <w:szCs w:val="36"/>
          <w:lang w:val="en-US"/>
        </w:rPr>
      </w:pPr>
    </w:p>
    <w:p w14:paraId="0133EC4E" w14:textId="6C088DC3" w:rsidR="006754B0" w:rsidRDefault="006754B0" w:rsidP="008278B6">
      <w:pPr>
        <w:pStyle w:val="BodyText"/>
        <w:rPr>
          <w:rFonts w:ascii="Eras Light ITC" w:hAnsi="Eras Light ITC" w:cstheme="minorHAnsi"/>
          <w:sz w:val="36"/>
          <w:szCs w:val="36"/>
          <w:lang w:val="en-US"/>
        </w:rPr>
      </w:pPr>
    </w:p>
    <w:p w14:paraId="1F337498" w14:textId="77777777" w:rsidR="006754B0" w:rsidRPr="0085365E" w:rsidRDefault="006754B0" w:rsidP="008278B6">
      <w:pPr>
        <w:pStyle w:val="BodyText"/>
        <w:rPr>
          <w:rFonts w:ascii="Eras Light ITC" w:hAnsi="Eras Light ITC" w:cstheme="minorHAnsi"/>
          <w:sz w:val="36"/>
          <w:szCs w:val="36"/>
          <w:lang w:val="en-US"/>
        </w:rPr>
      </w:pPr>
    </w:p>
    <w:p w14:paraId="0BAF353D" w14:textId="30F0F42A" w:rsidR="00666B32" w:rsidRPr="003647F5" w:rsidRDefault="008278B6" w:rsidP="00663E03">
      <w:pPr>
        <w:pStyle w:val="Heading1"/>
        <w:spacing w:after="120" w:afterAutospacing="0"/>
        <w:ind w:left="426"/>
        <w:rPr>
          <w:rFonts w:ascii="Cooper Black" w:hAnsi="Cooper Black" w:cs="Dreaming Outloud Pro"/>
          <w:color w:val="538135" w:themeColor="accent6" w:themeShade="BF"/>
          <w:sz w:val="56"/>
          <w:szCs w:val="144"/>
          <w:u w:val="single"/>
        </w:rPr>
      </w:pPr>
      <w:bookmarkStart w:id="4" w:name="_Toc115345137"/>
      <w:r w:rsidRPr="003647F5">
        <w:rPr>
          <w:rFonts w:ascii="Cooper Black" w:hAnsi="Cooper Black" w:cs="Dreaming Outloud Pro"/>
          <w:color w:val="538135" w:themeColor="accent6" w:themeShade="BF"/>
          <w:sz w:val="56"/>
          <w:szCs w:val="144"/>
          <w:lang w:val="en-GB"/>
        </w:rPr>
        <w:t>About Us</w:t>
      </w:r>
      <w:bookmarkEnd w:id="4"/>
    </w:p>
    <w:p w14:paraId="7F6C7B7E" w14:textId="77777777" w:rsidR="006754B0" w:rsidRDefault="006754B0" w:rsidP="000F1EB3">
      <w:pPr>
        <w:pStyle w:val="BodyText"/>
        <w:rPr>
          <w:rFonts w:ascii="Eras Light ITC" w:hAnsi="Eras Light ITC" w:cstheme="minorHAnsi"/>
          <w:sz w:val="36"/>
          <w:szCs w:val="36"/>
        </w:rPr>
      </w:pPr>
    </w:p>
    <w:p w14:paraId="5A988B2D" w14:textId="23AEAE96" w:rsidR="000F1EB3" w:rsidRPr="00C912FC" w:rsidRDefault="000F1EB3" w:rsidP="000F1EB3">
      <w:pPr>
        <w:pStyle w:val="BodyText"/>
        <w:rPr>
          <w:rFonts w:ascii="Arial" w:hAnsi="Arial" w:cs="Arial"/>
          <w:sz w:val="36"/>
          <w:szCs w:val="36"/>
        </w:rPr>
      </w:pPr>
      <w:r w:rsidRPr="00C912FC">
        <w:rPr>
          <w:rFonts w:ascii="Arial" w:hAnsi="Arial" w:cs="Arial"/>
          <w:sz w:val="36"/>
          <w:szCs w:val="36"/>
        </w:rPr>
        <w:t>As a practice all staff must abide by patient confidentiality and follow current Data Protection Regulations. (Currently DPA 2018 &amp; GDPR 2016)</w:t>
      </w:r>
    </w:p>
    <w:p w14:paraId="0763D2CD" w14:textId="28F51BE3" w:rsidR="008278B6" w:rsidRPr="00C912FC" w:rsidRDefault="008278B6" w:rsidP="008278B6">
      <w:pPr>
        <w:pStyle w:val="BodyText"/>
        <w:rPr>
          <w:rFonts w:ascii="Arial" w:hAnsi="Arial" w:cs="Arial"/>
          <w:sz w:val="36"/>
          <w:szCs w:val="36"/>
        </w:rPr>
      </w:pPr>
      <w:r w:rsidRPr="000B7091">
        <w:rPr>
          <w:rFonts w:ascii="Arial" w:hAnsi="Arial" w:cs="Arial"/>
          <w:sz w:val="36"/>
          <w:szCs w:val="36"/>
        </w:rPr>
        <w:t xml:space="preserve">We, at the </w:t>
      </w:r>
      <w:r w:rsidR="000B7091" w:rsidRPr="000B7091">
        <w:rPr>
          <w:rFonts w:ascii="Arial" w:hAnsi="Arial" w:cs="Arial"/>
          <w:sz w:val="36"/>
          <w:szCs w:val="36"/>
          <w:lang w:val="en-GB"/>
        </w:rPr>
        <w:t>Priory Surgery</w:t>
      </w:r>
      <w:r w:rsidRPr="000B7091">
        <w:rPr>
          <w:rFonts w:ascii="Arial" w:hAnsi="Arial" w:cs="Arial"/>
          <w:sz w:val="36"/>
          <w:szCs w:val="36"/>
        </w:rPr>
        <w:t xml:space="preserve"> situated at</w:t>
      </w:r>
      <w:r w:rsidR="000B7091" w:rsidRPr="000B7091">
        <w:rPr>
          <w:rFonts w:ascii="Arial" w:hAnsi="Arial" w:cs="Arial"/>
          <w:sz w:val="36"/>
          <w:szCs w:val="36"/>
          <w:lang w:val="en-GB"/>
        </w:rPr>
        <w:t xml:space="preserve"> 326</w:t>
      </w:r>
      <w:r w:rsidR="000B7091">
        <w:rPr>
          <w:rFonts w:ascii="Arial" w:hAnsi="Arial" w:cs="Arial"/>
          <w:sz w:val="36"/>
          <w:szCs w:val="36"/>
          <w:lang w:val="en-GB"/>
        </w:rPr>
        <w:t xml:space="preserve"> Wells Road, Knowle, Bristol, BS4 2QJ</w:t>
      </w:r>
      <w:r w:rsidRPr="00C912FC">
        <w:rPr>
          <w:rFonts w:ascii="Arial" w:hAnsi="Arial" w:cs="Arial"/>
          <w:sz w:val="36"/>
          <w:szCs w:val="36"/>
          <w:lang w:val="en-GB"/>
        </w:rPr>
        <w:t xml:space="preserve">   </w:t>
      </w:r>
      <w:r w:rsidRPr="00C912FC">
        <w:rPr>
          <w:rFonts w:ascii="Arial" w:hAnsi="Arial" w:cs="Arial"/>
          <w:sz w:val="36"/>
          <w:szCs w:val="36"/>
        </w:rPr>
        <w:t xml:space="preserve">are a Data Controller of your information. This means we are responsible for collecting, storing and handling your personal and healthcare information when you register with us as a patient. </w:t>
      </w:r>
    </w:p>
    <w:p w14:paraId="17CB1161" w14:textId="3C0BECB9" w:rsidR="00485C94" w:rsidRPr="00C912FC" w:rsidRDefault="008278B6" w:rsidP="008278B6">
      <w:pPr>
        <w:pStyle w:val="BodyText"/>
        <w:rPr>
          <w:rFonts w:ascii="Arial" w:hAnsi="Arial" w:cs="Arial"/>
          <w:sz w:val="36"/>
          <w:szCs w:val="36"/>
        </w:rPr>
      </w:pPr>
      <w:r w:rsidRPr="00C912FC">
        <w:rPr>
          <w:rFonts w:ascii="Arial" w:hAnsi="Arial" w:cs="Arial"/>
          <w:sz w:val="36"/>
          <w:szCs w:val="36"/>
        </w:rPr>
        <w:t>There may be times where we also process your information. That means we use it for a particular purpose and, therefore, on those occasions we may also be Data Processors. The purposes for which we use your information are set out in this Privacy Notice.</w:t>
      </w:r>
    </w:p>
    <w:p w14:paraId="30855C29" w14:textId="77777777" w:rsidR="006754B0" w:rsidRPr="0085365E" w:rsidRDefault="006754B0" w:rsidP="008278B6">
      <w:pPr>
        <w:pStyle w:val="BodyText"/>
        <w:rPr>
          <w:rFonts w:ascii="Eras Light ITC" w:hAnsi="Eras Light ITC" w:cstheme="minorHAnsi"/>
          <w:sz w:val="36"/>
          <w:szCs w:val="36"/>
        </w:rPr>
      </w:pPr>
    </w:p>
    <w:p w14:paraId="1293F674" w14:textId="07968AB9" w:rsidR="00666B32" w:rsidRPr="003647F5" w:rsidRDefault="008278B6" w:rsidP="00663E03">
      <w:pPr>
        <w:pStyle w:val="Heading1"/>
        <w:spacing w:before="0" w:after="120" w:afterAutospacing="0"/>
        <w:ind w:left="426"/>
        <w:rPr>
          <w:rFonts w:ascii="Cooper Black" w:hAnsi="Cooper Black" w:cstheme="minorHAnsi"/>
          <w:color w:val="538135" w:themeColor="accent6" w:themeShade="BF"/>
          <w:sz w:val="56"/>
          <w:szCs w:val="144"/>
          <w:lang w:val="en-GB"/>
        </w:rPr>
      </w:pPr>
      <w:bookmarkStart w:id="5" w:name="_Toc115345138"/>
      <w:r w:rsidRPr="003647F5">
        <w:rPr>
          <w:rFonts w:ascii="Cooper Black" w:hAnsi="Cooper Black" w:cstheme="minorHAnsi"/>
          <w:color w:val="538135" w:themeColor="accent6" w:themeShade="BF"/>
          <w:sz w:val="56"/>
          <w:szCs w:val="144"/>
          <w:lang w:val="en-GB"/>
        </w:rPr>
        <w:t>The Data Protection Officer</w:t>
      </w:r>
      <w:bookmarkEnd w:id="5"/>
    </w:p>
    <w:p w14:paraId="1CA73F2A" w14:textId="77777777" w:rsidR="00C912FC" w:rsidRDefault="00C912FC" w:rsidP="008278B6">
      <w:pPr>
        <w:pStyle w:val="BodyText"/>
        <w:rPr>
          <w:rFonts w:ascii="Arial" w:hAnsi="Arial" w:cs="Arial"/>
          <w:sz w:val="36"/>
          <w:szCs w:val="36"/>
          <w:lang w:val="en-GB"/>
        </w:rPr>
      </w:pPr>
    </w:p>
    <w:p w14:paraId="40932D0F" w14:textId="569B6CB8" w:rsidR="00C912FC" w:rsidRPr="00C912FC" w:rsidRDefault="008278B6" w:rsidP="008278B6">
      <w:pPr>
        <w:pStyle w:val="BodyText"/>
        <w:rPr>
          <w:rFonts w:ascii="Arial" w:hAnsi="Arial" w:cs="Arial"/>
          <w:sz w:val="36"/>
          <w:szCs w:val="36"/>
          <w:lang w:val="en-GB"/>
        </w:rPr>
      </w:pPr>
      <w:r w:rsidRPr="00C912FC">
        <w:rPr>
          <w:rFonts w:ascii="Arial" w:hAnsi="Arial" w:cs="Arial"/>
          <w:sz w:val="36"/>
          <w:szCs w:val="36"/>
          <w:lang w:val="en-GB"/>
        </w:rPr>
        <w:t>You can contact the Data Protection Officer by emailing</w:t>
      </w:r>
      <w:r w:rsidR="001F7F9A" w:rsidRPr="00C912FC">
        <w:rPr>
          <w:rFonts w:ascii="Arial" w:hAnsi="Arial" w:cs="Arial"/>
          <w:sz w:val="36"/>
          <w:szCs w:val="36"/>
          <w:lang w:val="en-GB"/>
        </w:rPr>
        <w:t xml:space="preserve"> </w:t>
      </w:r>
      <w:r w:rsidR="006B3AAD" w:rsidRPr="006B3AAD">
        <w:rPr>
          <w:rStyle w:val="Hyperlink"/>
          <w:rFonts w:asciiTheme="minorHAnsi" w:hAnsiTheme="minorHAnsi" w:cstheme="minorHAnsi"/>
          <w:color w:val="06A68A"/>
          <w:sz w:val="36"/>
          <w:szCs w:val="36"/>
          <w:lang w:val="en-GB"/>
        </w:rPr>
        <w:t>lucy.hunt11@nhs.net</w:t>
      </w:r>
      <w:r w:rsidR="006B3AAD" w:rsidRPr="00C912FC">
        <w:rPr>
          <w:rFonts w:ascii="Arial" w:hAnsi="Arial" w:cs="Arial"/>
          <w:sz w:val="36"/>
          <w:szCs w:val="36"/>
          <w:lang w:val="en-GB"/>
        </w:rPr>
        <w:t xml:space="preserve"> </w:t>
      </w:r>
      <w:r w:rsidRPr="00C912FC">
        <w:rPr>
          <w:rFonts w:ascii="Arial" w:hAnsi="Arial" w:cs="Arial"/>
          <w:sz w:val="36"/>
          <w:szCs w:val="36"/>
          <w:lang w:val="en-GB"/>
        </w:rPr>
        <w:t>if you have any questions about how your information is being held.</w:t>
      </w:r>
    </w:p>
    <w:p w14:paraId="100FE0BD" w14:textId="5B1AD2F7" w:rsidR="008278B6" w:rsidRPr="00E11D78" w:rsidRDefault="008278B6" w:rsidP="008A1823">
      <w:pPr>
        <w:pStyle w:val="BodyText"/>
        <w:numPr>
          <w:ilvl w:val="0"/>
          <w:numId w:val="8"/>
        </w:numPr>
        <w:spacing w:before="0" w:after="0"/>
        <w:ind w:left="993" w:hanging="709"/>
        <w:rPr>
          <w:rFonts w:ascii="Arial" w:hAnsi="Arial" w:cs="Arial"/>
          <w:color w:val="auto"/>
          <w:sz w:val="32"/>
          <w:szCs w:val="32"/>
          <w:lang w:val="en-GB"/>
        </w:rPr>
      </w:pPr>
      <w:r w:rsidRPr="00E11D78">
        <w:rPr>
          <w:rFonts w:ascii="Arial" w:hAnsi="Arial" w:cs="Arial"/>
          <w:color w:val="auto"/>
          <w:sz w:val="32"/>
          <w:szCs w:val="32"/>
          <w:lang w:val="en-GB"/>
        </w:rPr>
        <w:t>If you require access to your information or if you wish to make a change to your information.</w:t>
      </w:r>
    </w:p>
    <w:p w14:paraId="4C2D5AD2" w14:textId="4B8226E4" w:rsidR="008278B6" w:rsidRPr="00E11D78" w:rsidRDefault="008278B6" w:rsidP="008A1823">
      <w:pPr>
        <w:pStyle w:val="BodyText"/>
        <w:numPr>
          <w:ilvl w:val="0"/>
          <w:numId w:val="8"/>
        </w:numPr>
        <w:spacing w:before="0" w:after="0"/>
        <w:ind w:left="993" w:hanging="709"/>
        <w:rPr>
          <w:rFonts w:ascii="Arial" w:hAnsi="Arial" w:cs="Arial"/>
          <w:color w:val="auto"/>
          <w:sz w:val="32"/>
          <w:szCs w:val="32"/>
          <w:lang w:val="en-GB"/>
        </w:rPr>
      </w:pPr>
      <w:r w:rsidRPr="00E11D78">
        <w:rPr>
          <w:rFonts w:ascii="Arial" w:hAnsi="Arial" w:cs="Arial"/>
          <w:color w:val="auto"/>
          <w:sz w:val="32"/>
          <w:szCs w:val="32"/>
          <w:lang w:val="en-GB"/>
        </w:rPr>
        <w:t>If you wish to make a complaint about anything to do with the personal and healthcare information, we hold about you.</w:t>
      </w:r>
    </w:p>
    <w:p w14:paraId="196076C8" w14:textId="16195B39" w:rsidR="008278B6" w:rsidRPr="00E11D78" w:rsidRDefault="008278B6" w:rsidP="008A1823">
      <w:pPr>
        <w:pStyle w:val="BodyText"/>
        <w:numPr>
          <w:ilvl w:val="0"/>
          <w:numId w:val="8"/>
        </w:numPr>
        <w:spacing w:before="0" w:after="0"/>
        <w:ind w:left="993" w:hanging="709"/>
        <w:rPr>
          <w:rFonts w:ascii="Arial" w:hAnsi="Arial" w:cs="Arial"/>
          <w:color w:val="auto"/>
          <w:sz w:val="32"/>
          <w:szCs w:val="32"/>
          <w:lang w:val="en-GB"/>
        </w:rPr>
      </w:pPr>
      <w:r w:rsidRPr="00E11D78">
        <w:rPr>
          <w:rFonts w:ascii="Arial" w:hAnsi="Arial" w:cs="Arial"/>
          <w:color w:val="auto"/>
          <w:sz w:val="32"/>
          <w:szCs w:val="32"/>
          <w:lang w:val="en-GB"/>
        </w:rPr>
        <w:lastRenderedPageBreak/>
        <w:t xml:space="preserve">Or any other query relating to this Policy and your rights as a patient. </w:t>
      </w:r>
    </w:p>
    <w:p w14:paraId="4A9C4825" w14:textId="77777777" w:rsidR="009A774C" w:rsidRDefault="009A774C" w:rsidP="008278B6">
      <w:pPr>
        <w:pStyle w:val="BodyText"/>
        <w:rPr>
          <w:rFonts w:ascii="Arial" w:hAnsi="Arial" w:cs="Arial"/>
          <w:sz w:val="36"/>
          <w:szCs w:val="36"/>
          <w:lang w:val="en-GB"/>
        </w:rPr>
      </w:pPr>
    </w:p>
    <w:p w14:paraId="5CC8907C" w14:textId="77777777" w:rsidR="009A774C" w:rsidRDefault="009A774C" w:rsidP="008278B6">
      <w:pPr>
        <w:pStyle w:val="BodyText"/>
        <w:rPr>
          <w:rFonts w:ascii="Arial" w:hAnsi="Arial" w:cs="Arial"/>
          <w:sz w:val="36"/>
          <w:szCs w:val="36"/>
          <w:lang w:val="en-GB"/>
        </w:rPr>
      </w:pPr>
    </w:p>
    <w:p w14:paraId="44774103" w14:textId="2A8CACAE" w:rsidR="00666B32" w:rsidRPr="003647F5" w:rsidRDefault="008278B6" w:rsidP="00663E03">
      <w:pPr>
        <w:pStyle w:val="Heading1"/>
        <w:spacing w:after="120" w:afterAutospacing="0"/>
        <w:ind w:left="426"/>
        <w:rPr>
          <w:rFonts w:ascii="Cooper Black" w:hAnsi="Cooper Black" w:cs="Arial"/>
          <w:bCs/>
          <w:color w:val="538135" w:themeColor="accent6" w:themeShade="BF"/>
          <w:sz w:val="56"/>
          <w:szCs w:val="144"/>
        </w:rPr>
      </w:pPr>
      <w:bookmarkStart w:id="6" w:name="_Toc115345139"/>
      <w:r w:rsidRPr="003647F5">
        <w:rPr>
          <w:rFonts w:ascii="Cooper Black" w:hAnsi="Cooper Black" w:cs="Arial"/>
          <w:color w:val="538135" w:themeColor="accent6" w:themeShade="BF"/>
          <w:sz w:val="56"/>
          <w:szCs w:val="144"/>
          <w:lang w:val="en-GB"/>
        </w:rPr>
        <w:t xml:space="preserve">Why </w:t>
      </w:r>
      <w:r w:rsidR="00C2605D" w:rsidRPr="003647F5">
        <w:rPr>
          <w:rFonts w:ascii="Cooper Black" w:hAnsi="Cooper Black" w:cs="Arial"/>
          <w:color w:val="538135" w:themeColor="accent6" w:themeShade="BF"/>
          <w:sz w:val="56"/>
          <w:szCs w:val="144"/>
          <w:lang w:val="en-GB"/>
        </w:rPr>
        <w:t>are we</w:t>
      </w:r>
      <w:r w:rsidRPr="003647F5">
        <w:rPr>
          <w:rFonts w:ascii="Cooper Black" w:hAnsi="Cooper Black" w:cs="Arial"/>
          <w:color w:val="538135" w:themeColor="accent6" w:themeShade="BF"/>
          <w:sz w:val="56"/>
          <w:szCs w:val="144"/>
          <w:lang w:val="en-GB"/>
        </w:rPr>
        <w:t xml:space="preserve"> </w:t>
      </w:r>
      <w:r w:rsidR="008014EF" w:rsidRPr="003647F5">
        <w:rPr>
          <w:rFonts w:ascii="Cooper Black" w:hAnsi="Cooper Black" w:cs="Arial"/>
          <w:color w:val="538135" w:themeColor="accent6" w:themeShade="BF"/>
          <w:sz w:val="56"/>
          <w:szCs w:val="144"/>
          <w:lang w:val="en-GB"/>
        </w:rPr>
        <w:t>p</w:t>
      </w:r>
      <w:r w:rsidRPr="003647F5">
        <w:rPr>
          <w:rFonts w:ascii="Cooper Black" w:hAnsi="Cooper Black" w:cs="Arial"/>
          <w:color w:val="538135" w:themeColor="accent6" w:themeShade="BF"/>
          <w:sz w:val="56"/>
          <w:szCs w:val="144"/>
          <w:lang w:val="en-GB"/>
        </w:rPr>
        <w:t>roving this Privacy Notice</w:t>
      </w:r>
      <w:r w:rsidR="008014EF" w:rsidRPr="003647F5">
        <w:rPr>
          <w:rFonts w:ascii="Cooper Black" w:hAnsi="Cooper Black" w:cs="Arial"/>
          <w:color w:val="538135" w:themeColor="accent6" w:themeShade="BF"/>
          <w:sz w:val="56"/>
          <w:szCs w:val="144"/>
          <w:lang w:val="en-GB"/>
        </w:rPr>
        <w:t>?</w:t>
      </w:r>
      <w:bookmarkEnd w:id="6"/>
    </w:p>
    <w:p w14:paraId="0B424A71" w14:textId="77777777" w:rsidR="00C912FC" w:rsidRDefault="00C912FC" w:rsidP="00663E03">
      <w:pPr>
        <w:pStyle w:val="BodyText"/>
        <w:rPr>
          <w:rFonts w:ascii="Arial" w:hAnsi="Arial" w:cs="Arial"/>
          <w:sz w:val="36"/>
          <w:szCs w:val="36"/>
          <w:lang w:val="en-GB"/>
        </w:rPr>
      </w:pPr>
    </w:p>
    <w:p w14:paraId="50B74478" w14:textId="111FC7D7" w:rsidR="008278B6" w:rsidRPr="001B4B23" w:rsidRDefault="008278B6" w:rsidP="00663E03">
      <w:pPr>
        <w:pStyle w:val="BodyText"/>
        <w:rPr>
          <w:rFonts w:ascii="Arial" w:hAnsi="Arial" w:cs="Arial"/>
          <w:color w:val="auto"/>
          <w:sz w:val="36"/>
          <w:szCs w:val="36"/>
          <w:lang w:val="en-GB"/>
        </w:rPr>
      </w:pPr>
      <w:r w:rsidRPr="001B4B23">
        <w:rPr>
          <w:rFonts w:ascii="Arial" w:hAnsi="Arial" w:cs="Arial"/>
          <w:color w:val="auto"/>
          <w:sz w:val="36"/>
          <w:szCs w:val="36"/>
          <w:lang w:val="en-GB"/>
        </w:rPr>
        <w:t xml:space="preserve">We are required to provide you with this Privacy Notice by Law. It explains how we use the personal and healthcare information we collect, </w:t>
      </w:r>
      <w:r w:rsidR="001F496C" w:rsidRPr="001B4B23">
        <w:rPr>
          <w:rFonts w:ascii="Arial" w:hAnsi="Arial" w:cs="Arial"/>
          <w:color w:val="auto"/>
          <w:sz w:val="36"/>
          <w:szCs w:val="36"/>
          <w:lang w:val="en-GB"/>
        </w:rPr>
        <w:t>store,</w:t>
      </w:r>
      <w:r w:rsidRPr="001B4B23">
        <w:rPr>
          <w:rFonts w:ascii="Arial" w:hAnsi="Arial" w:cs="Arial"/>
          <w:color w:val="auto"/>
          <w:sz w:val="36"/>
          <w:szCs w:val="36"/>
          <w:lang w:val="en-GB"/>
        </w:rPr>
        <w:t xml:space="preserve"> and hold about you. The Law says:</w:t>
      </w:r>
    </w:p>
    <w:p w14:paraId="21CA9F2A" w14:textId="3257CFF3" w:rsidR="008278B6" w:rsidRPr="001B4B23" w:rsidRDefault="008278B6" w:rsidP="008A1823">
      <w:pPr>
        <w:pStyle w:val="BodyText"/>
        <w:numPr>
          <w:ilvl w:val="0"/>
          <w:numId w:val="9"/>
        </w:numPr>
        <w:spacing w:before="0" w:after="0"/>
        <w:ind w:hanging="796"/>
        <w:rPr>
          <w:rFonts w:ascii="Arial" w:hAnsi="Arial" w:cs="Arial"/>
          <w:color w:val="auto"/>
          <w:sz w:val="32"/>
          <w:szCs w:val="32"/>
          <w:lang w:val="en-GB"/>
        </w:rPr>
      </w:pPr>
      <w:r w:rsidRPr="001B4B23">
        <w:rPr>
          <w:rFonts w:ascii="Arial" w:hAnsi="Arial" w:cs="Arial"/>
          <w:color w:val="auto"/>
          <w:sz w:val="32"/>
          <w:szCs w:val="32"/>
          <w:lang w:val="en-GB"/>
        </w:rPr>
        <w:t>We must let you know why we collect personal and healthcare information about you</w:t>
      </w:r>
    </w:p>
    <w:p w14:paraId="7548D37D" w14:textId="7A645D94" w:rsidR="008278B6" w:rsidRPr="001B4B23" w:rsidRDefault="008278B6" w:rsidP="008A1823">
      <w:pPr>
        <w:pStyle w:val="BodyText"/>
        <w:numPr>
          <w:ilvl w:val="0"/>
          <w:numId w:val="9"/>
        </w:numPr>
        <w:spacing w:before="0" w:after="0"/>
        <w:ind w:hanging="796"/>
        <w:rPr>
          <w:rFonts w:ascii="Arial" w:hAnsi="Arial" w:cs="Arial"/>
          <w:color w:val="auto"/>
          <w:sz w:val="32"/>
          <w:szCs w:val="32"/>
          <w:lang w:val="en-GB"/>
        </w:rPr>
      </w:pPr>
      <w:r w:rsidRPr="001B4B23">
        <w:rPr>
          <w:rFonts w:ascii="Arial" w:hAnsi="Arial" w:cs="Arial"/>
          <w:color w:val="auto"/>
          <w:sz w:val="32"/>
          <w:szCs w:val="32"/>
          <w:lang w:val="en-GB"/>
        </w:rPr>
        <w:t xml:space="preserve">We must let you know how we use any personal and/or healthcare information we hold on you </w:t>
      </w:r>
    </w:p>
    <w:p w14:paraId="05E65C53" w14:textId="425A0E38" w:rsidR="008278B6" w:rsidRPr="001B4B23" w:rsidRDefault="008278B6" w:rsidP="008A1823">
      <w:pPr>
        <w:pStyle w:val="BodyText"/>
        <w:numPr>
          <w:ilvl w:val="0"/>
          <w:numId w:val="9"/>
        </w:numPr>
        <w:spacing w:before="0" w:after="0"/>
        <w:ind w:hanging="796"/>
        <w:rPr>
          <w:rFonts w:ascii="Arial" w:hAnsi="Arial" w:cs="Arial"/>
          <w:color w:val="auto"/>
          <w:sz w:val="32"/>
          <w:szCs w:val="32"/>
          <w:lang w:val="en-GB"/>
        </w:rPr>
      </w:pPr>
      <w:r w:rsidRPr="001B4B23">
        <w:rPr>
          <w:rFonts w:ascii="Arial" w:hAnsi="Arial" w:cs="Arial"/>
          <w:color w:val="auto"/>
          <w:sz w:val="32"/>
          <w:szCs w:val="32"/>
          <w:lang w:val="en-GB"/>
        </w:rPr>
        <w:t>We need to inform you in respect of what we do with it</w:t>
      </w:r>
    </w:p>
    <w:p w14:paraId="71707DA5" w14:textId="08162B66" w:rsidR="008278B6" w:rsidRPr="001B4B23" w:rsidRDefault="008278B6" w:rsidP="008A1823">
      <w:pPr>
        <w:pStyle w:val="BodyText"/>
        <w:numPr>
          <w:ilvl w:val="0"/>
          <w:numId w:val="9"/>
        </w:numPr>
        <w:spacing w:before="0" w:after="0"/>
        <w:ind w:hanging="796"/>
        <w:rPr>
          <w:rFonts w:ascii="Arial" w:hAnsi="Arial" w:cs="Arial"/>
          <w:color w:val="auto"/>
          <w:sz w:val="32"/>
          <w:szCs w:val="32"/>
          <w:lang w:val="en-GB"/>
        </w:rPr>
      </w:pPr>
      <w:r w:rsidRPr="001B4B23">
        <w:rPr>
          <w:rFonts w:ascii="Arial" w:hAnsi="Arial" w:cs="Arial"/>
          <w:color w:val="auto"/>
          <w:sz w:val="32"/>
          <w:szCs w:val="32"/>
          <w:lang w:val="en-GB"/>
        </w:rPr>
        <w:t>We need to tell you about who we share it with or pass it on to and why</w:t>
      </w:r>
    </w:p>
    <w:p w14:paraId="6AD30728" w14:textId="0E52E571" w:rsidR="00082F6C" w:rsidRPr="001B4B23" w:rsidRDefault="008278B6" w:rsidP="008A1823">
      <w:pPr>
        <w:pStyle w:val="BodyText"/>
        <w:numPr>
          <w:ilvl w:val="0"/>
          <w:numId w:val="9"/>
        </w:numPr>
        <w:spacing w:before="0" w:after="0"/>
        <w:ind w:hanging="796"/>
        <w:rPr>
          <w:rFonts w:ascii="Arial" w:hAnsi="Arial" w:cs="Arial"/>
          <w:color w:val="auto"/>
          <w:sz w:val="32"/>
          <w:szCs w:val="32"/>
          <w:lang w:val="en-GB"/>
        </w:rPr>
      </w:pPr>
      <w:r w:rsidRPr="001B4B23">
        <w:rPr>
          <w:rFonts w:ascii="Arial" w:hAnsi="Arial" w:cs="Arial"/>
          <w:color w:val="auto"/>
          <w:sz w:val="32"/>
          <w:szCs w:val="32"/>
          <w:lang w:val="en-GB"/>
        </w:rPr>
        <w:t>We need to let you know how long we can keep it for</w:t>
      </w:r>
    </w:p>
    <w:p w14:paraId="13C017E1" w14:textId="77777777" w:rsidR="001C6838" w:rsidRDefault="001C6838" w:rsidP="001C6838">
      <w:pPr>
        <w:pStyle w:val="BodyText"/>
        <w:spacing w:before="0" w:after="0"/>
        <w:rPr>
          <w:rFonts w:ascii="Arial" w:hAnsi="Arial" w:cs="Arial"/>
          <w:sz w:val="32"/>
          <w:szCs w:val="32"/>
          <w:lang w:val="en-GB"/>
        </w:rPr>
      </w:pPr>
    </w:p>
    <w:p w14:paraId="36D5C796" w14:textId="77777777" w:rsidR="00C912FC" w:rsidRPr="00C912FC" w:rsidRDefault="00C912FC" w:rsidP="00C912FC">
      <w:pPr>
        <w:pStyle w:val="BodyText"/>
        <w:spacing w:before="0" w:after="0"/>
        <w:ind w:left="1080"/>
        <w:rPr>
          <w:rFonts w:ascii="Arial" w:hAnsi="Arial" w:cs="Arial"/>
          <w:sz w:val="32"/>
          <w:szCs w:val="32"/>
          <w:lang w:val="en-GB"/>
        </w:rPr>
      </w:pPr>
    </w:p>
    <w:p w14:paraId="54C2DC57" w14:textId="6BA7CDC5" w:rsidR="008278B6" w:rsidRPr="003647F5" w:rsidRDefault="008278B6" w:rsidP="00663E03">
      <w:pPr>
        <w:pStyle w:val="Heading1"/>
        <w:spacing w:after="120" w:afterAutospacing="0"/>
        <w:ind w:left="426"/>
        <w:rPr>
          <w:rFonts w:ascii="Cooper Black" w:hAnsi="Cooper Black" w:cstheme="minorHAnsi"/>
          <w:color w:val="538135" w:themeColor="accent6" w:themeShade="BF"/>
          <w:sz w:val="56"/>
          <w:szCs w:val="144"/>
          <w:lang w:val="en-GB" w:eastAsia="en-US"/>
        </w:rPr>
      </w:pPr>
      <w:bookmarkStart w:id="7" w:name="_Toc115345140"/>
      <w:r w:rsidRPr="003647F5">
        <w:rPr>
          <w:rFonts w:ascii="Cooper Black" w:hAnsi="Cooper Black" w:cstheme="minorHAnsi"/>
          <w:color w:val="538135" w:themeColor="accent6" w:themeShade="BF"/>
          <w:sz w:val="56"/>
          <w:szCs w:val="144"/>
          <w:lang w:val="en-GB"/>
        </w:rPr>
        <w:t xml:space="preserve">Why do we </w:t>
      </w:r>
      <w:r w:rsidR="008014EF" w:rsidRPr="003647F5">
        <w:rPr>
          <w:rFonts w:ascii="Cooper Black" w:hAnsi="Cooper Black" w:cstheme="minorHAnsi"/>
          <w:color w:val="538135" w:themeColor="accent6" w:themeShade="BF"/>
          <w:sz w:val="56"/>
          <w:szCs w:val="144"/>
          <w:lang w:val="en-GB"/>
        </w:rPr>
        <w:t>n</w:t>
      </w:r>
      <w:r w:rsidRPr="003647F5">
        <w:rPr>
          <w:rFonts w:ascii="Cooper Black" w:hAnsi="Cooper Black" w:cstheme="minorHAnsi"/>
          <w:color w:val="538135" w:themeColor="accent6" w:themeShade="BF"/>
          <w:sz w:val="56"/>
          <w:szCs w:val="144"/>
          <w:lang w:val="en-GB"/>
        </w:rPr>
        <w:t xml:space="preserve">eed </w:t>
      </w:r>
      <w:r w:rsidR="008014EF" w:rsidRPr="003647F5">
        <w:rPr>
          <w:rFonts w:ascii="Cooper Black" w:hAnsi="Cooper Black" w:cstheme="minorHAnsi"/>
          <w:color w:val="538135" w:themeColor="accent6" w:themeShade="BF"/>
          <w:sz w:val="56"/>
          <w:szCs w:val="144"/>
          <w:lang w:val="en-GB"/>
        </w:rPr>
        <w:t>o</w:t>
      </w:r>
      <w:r w:rsidRPr="003647F5">
        <w:rPr>
          <w:rFonts w:ascii="Cooper Black" w:hAnsi="Cooper Black" w:cstheme="minorHAnsi"/>
          <w:color w:val="538135" w:themeColor="accent6" w:themeShade="BF"/>
          <w:sz w:val="56"/>
          <w:szCs w:val="144"/>
          <w:lang w:val="en-GB"/>
        </w:rPr>
        <w:t>ne</w:t>
      </w:r>
      <w:r w:rsidR="008014EF" w:rsidRPr="003647F5">
        <w:rPr>
          <w:rFonts w:ascii="Cooper Black" w:hAnsi="Cooper Black" w:cstheme="minorHAnsi"/>
          <w:color w:val="538135" w:themeColor="accent6" w:themeShade="BF"/>
          <w:sz w:val="56"/>
          <w:szCs w:val="144"/>
          <w:lang w:val="en-GB"/>
        </w:rPr>
        <w:t>?</w:t>
      </w:r>
      <w:bookmarkEnd w:id="7"/>
    </w:p>
    <w:p w14:paraId="5E6A3867" w14:textId="77777777" w:rsidR="00824FE1" w:rsidRDefault="00824FE1" w:rsidP="008278B6">
      <w:pPr>
        <w:pStyle w:val="BodyText"/>
        <w:rPr>
          <w:rFonts w:ascii="Eras Light ITC" w:hAnsi="Eras Light ITC" w:cstheme="minorHAnsi"/>
          <w:sz w:val="36"/>
          <w:szCs w:val="36"/>
          <w:lang w:val="en-GB" w:eastAsia="en-US"/>
        </w:rPr>
      </w:pPr>
    </w:p>
    <w:p w14:paraId="62A5126F" w14:textId="570E65F4" w:rsidR="008278B6" w:rsidRPr="008C0554" w:rsidRDefault="008278B6" w:rsidP="008278B6">
      <w:pPr>
        <w:pStyle w:val="BodyText"/>
        <w:rPr>
          <w:rFonts w:ascii="Arial" w:hAnsi="Arial" w:cs="Arial"/>
          <w:sz w:val="36"/>
          <w:szCs w:val="36"/>
          <w:lang w:val="en-GB" w:eastAsia="en-US"/>
        </w:rPr>
      </w:pPr>
      <w:r w:rsidRPr="008C0554">
        <w:rPr>
          <w:rFonts w:ascii="Arial" w:hAnsi="Arial" w:cs="Arial"/>
          <w:sz w:val="36"/>
          <w:szCs w:val="36"/>
          <w:lang w:val="en-GB" w:eastAsia="en-US"/>
        </w:rPr>
        <w:t>Your doctor’s surgery needs a privacy notice to make sure it meets the legal requirements which are written in a new document called the General Data Protection Regulation (or GDPR for short).</w:t>
      </w:r>
    </w:p>
    <w:p w14:paraId="52097FC4" w14:textId="4B60DA72" w:rsidR="00407941" w:rsidRDefault="008278B6" w:rsidP="008278B6">
      <w:pPr>
        <w:pStyle w:val="BodyText"/>
        <w:rPr>
          <w:rFonts w:ascii="Arial" w:hAnsi="Arial" w:cs="Arial"/>
          <w:sz w:val="36"/>
          <w:szCs w:val="36"/>
          <w:lang w:val="en-GB" w:eastAsia="en-US"/>
        </w:rPr>
      </w:pPr>
      <w:r w:rsidRPr="008C0554">
        <w:rPr>
          <w:rFonts w:ascii="Arial" w:hAnsi="Arial" w:cs="Arial"/>
          <w:sz w:val="36"/>
          <w:szCs w:val="36"/>
          <w:lang w:val="en-GB" w:eastAsia="en-US"/>
        </w:rPr>
        <w:lastRenderedPageBreak/>
        <w:t>A privacy notice helps your doctor’s surgery tell you how it uses information it has about you, like your name, address, date of birth and all the notes the doctor or nurse makes about you in your healthcare record.</w:t>
      </w:r>
    </w:p>
    <w:p w14:paraId="5DA91ABC" w14:textId="77777777" w:rsidR="001C6838" w:rsidRPr="008C0554" w:rsidRDefault="001C6838" w:rsidP="008278B6">
      <w:pPr>
        <w:pStyle w:val="BodyText"/>
        <w:rPr>
          <w:rFonts w:ascii="Arial" w:hAnsi="Arial" w:cs="Arial"/>
          <w:sz w:val="36"/>
          <w:szCs w:val="36"/>
          <w:lang w:val="en-GB" w:eastAsia="en-US"/>
        </w:rPr>
      </w:pPr>
    </w:p>
    <w:p w14:paraId="684A2B03" w14:textId="684C3C8D" w:rsidR="008278B6" w:rsidRPr="003647F5" w:rsidRDefault="008014EF" w:rsidP="00663E03">
      <w:pPr>
        <w:pStyle w:val="Heading1"/>
        <w:spacing w:after="120" w:afterAutospacing="0"/>
        <w:ind w:left="426"/>
        <w:rPr>
          <w:rFonts w:ascii="Cooper Black" w:hAnsi="Cooper Black" w:cs="Arial"/>
          <w:color w:val="538135" w:themeColor="accent6" w:themeShade="BF"/>
          <w:sz w:val="56"/>
          <w:szCs w:val="144"/>
          <w:lang w:val="en-GB"/>
        </w:rPr>
      </w:pPr>
      <w:bookmarkStart w:id="8" w:name="_Toc115345141"/>
      <w:r w:rsidRPr="003647F5">
        <w:rPr>
          <w:rFonts w:ascii="Cooper Black" w:hAnsi="Cooper Black" w:cs="Arial"/>
          <w:color w:val="538135" w:themeColor="accent6" w:themeShade="BF"/>
          <w:sz w:val="56"/>
          <w:szCs w:val="144"/>
          <w:lang w:val="en-GB"/>
        </w:rPr>
        <w:t>What is GDPR?</w:t>
      </w:r>
      <w:bookmarkEnd w:id="8"/>
    </w:p>
    <w:p w14:paraId="1CFDE3D1" w14:textId="77777777" w:rsidR="008C0554" w:rsidRDefault="008C0554" w:rsidP="00572008">
      <w:pPr>
        <w:pStyle w:val="BodyText"/>
        <w:rPr>
          <w:rFonts w:ascii="Arial" w:hAnsi="Arial" w:cs="Arial"/>
          <w:sz w:val="36"/>
          <w:szCs w:val="36"/>
          <w:lang w:val="en-GB"/>
        </w:rPr>
      </w:pPr>
    </w:p>
    <w:p w14:paraId="726C32BC" w14:textId="5319973A" w:rsidR="006672AF" w:rsidRPr="00217B09" w:rsidRDefault="008278B6" w:rsidP="00572008">
      <w:pPr>
        <w:pStyle w:val="BodyText"/>
        <w:rPr>
          <w:rFonts w:ascii="Arial" w:hAnsi="Arial" w:cs="Arial"/>
          <w:color w:val="auto"/>
          <w:sz w:val="36"/>
          <w:szCs w:val="36"/>
          <w:lang w:val="en-GB"/>
        </w:rPr>
      </w:pPr>
      <w:r w:rsidRPr="00217B09">
        <w:rPr>
          <w:rFonts w:ascii="Arial" w:hAnsi="Arial" w:cs="Arial"/>
          <w:color w:val="auto"/>
          <w:sz w:val="36"/>
          <w:szCs w:val="36"/>
          <w:lang w:val="en-GB"/>
        </w:rPr>
        <w:t xml:space="preserve">GDPR </w:t>
      </w:r>
      <w:r w:rsidR="008014EF" w:rsidRPr="00217B09">
        <w:rPr>
          <w:rFonts w:ascii="Arial" w:hAnsi="Arial" w:cs="Arial"/>
          <w:color w:val="auto"/>
          <w:sz w:val="36"/>
          <w:szCs w:val="36"/>
          <w:lang w:val="en-GB"/>
        </w:rPr>
        <w:t xml:space="preserve">stands for </w:t>
      </w:r>
      <w:r w:rsidR="008014EF" w:rsidRPr="00217B09">
        <w:rPr>
          <w:rFonts w:ascii="Arial" w:hAnsi="Arial" w:cs="Arial"/>
          <w:i/>
          <w:iCs/>
          <w:color w:val="auto"/>
          <w:sz w:val="36"/>
          <w:szCs w:val="36"/>
          <w:lang w:val="en-GB"/>
        </w:rPr>
        <w:t>General Data Protection Regulation</w:t>
      </w:r>
      <w:r w:rsidR="00C2605D" w:rsidRPr="00217B09">
        <w:rPr>
          <w:rFonts w:ascii="Arial" w:hAnsi="Arial" w:cs="Arial"/>
          <w:color w:val="auto"/>
          <w:sz w:val="36"/>
          <w:szCs w:val="36"/>
          <w:lang w:val="en-GB"/>
        </w:rPr>
        <w:t xml:space="preserve"> and </w:t>
      </w:r>
      <w:r w:rsidRPr="00217B09">
        <w:rPr>
          <w:rFonts w:ascii="Arial" w:hAnsi="Arial" w:cs="Arial"/>
          <w:color w:val="auto"/>
          <w:sz w:val="36"/>
          <w:szCs w:val="36"/>
          <w:lang w:val="en-GB"/>
        </w:rPr>
        <w:t>helps your doctor’s surgery keep the information about you secure. It was introduced on the in 2018, making sure that your doctor, nurse, and any other staff at the practice follow the rules and keep your information safe.</w:t>
      </w:r>
    </w:p>
    <w:p w14:paraId="17CB5ECB" w14:textId="731557BE" w:rsidR="008C0554" w:rsidRDefault="008C0554" w:rsidP="00572008">
      <w:pPr>
        <w:pStyle w:val="BodyText"/>
        <w:rPr>
          <w:rFonts w:ascii="Arial" w:hAnsi="Arial" w:cs="Arial"/>
          <w:sz w:val="36"/>
          <w:szCs w:val="36"/>
          <w:lang w:val="en-GB"/>
        </w:rPr>
      </w:pPr>
    </w:p>
    <w:p w14:paraId="14D4082A" w14:textId="77777777" w:rsidR="00E724D7" w:rsidRPr="008C0554" w:rsidRDefault="00E724D7" w:rsidP="00572008">
      <w:pPr>
        <w:pStyle w:val="BodyText"/>
        <w:rPr>
          <w:rFonts w:ascii="Arial" w:hAnsi="Arial" w:cs="Arial"/>
          <w:sz w:val="36"/>
          <w:szCs w:val="36"/>
          <w:lang w:val="en-GB"/>
        </w:rPr>
      </w:pPr>
    </w:p>
    <w:p w14:paraId="2B453305" w14:textId="55E17097" w:rsidR="008014EF" w:rsidRPr="003647F5" w:rsidRDefault="00C2605D" w:rsidP="00663E03">
      <w:pPr>
        <w:pStyle w:val="Heading1"/>
        <w:spacing w:after="120" w:afterAutospacing="0"/>
        <w:ind w:left="426"/>
        <w:rPr>
          <w:rFonts w:ascii="Cooper Black" w:hAnsi="Cooper Black" w:cs="Arial"/>
          <w:bCs/>
          <w:color w:val="538135" w:themeColor="accent6" w:themeShade="BF"/>
          <w:sz w:val="56"/>
          <w:szCs w:val="144"/>
        </w:rPr>
      </w:pPr>
      <w:bookmarkStart w:id="9" w:name="_Toc115345142"/>
      <w:r w:rsidRPr="003647F5">
        <w:rPr>
          <w:rFonts w:ascii="Cooper Black" w:hAnsi="Cooper Black" w:cs="Arial"/>
          <w:color w:val="538135" w:themeColor="accent6" w:themeShade="BF"/>
          <w:sz w:val="56"/>
          <w:szCs w:val="144"/>
          <w:lang w:val="en-GB"/>
        </w:rPr>
        <w:t>What Information do we collect about you</w:t>
      </w:r>
      <w:bookmarkEnd w:id="9"/>
    </w:p>
    <w:p w14:paraId="4C1FDD5A" w14:textId="77777777" w:rsidR="008C0554" w:rsidRDefault="008C0554" w:rsidP="008014EF">
      <w:pPr>
        <w:pStyle w:val="BodyText"/>
        <w:rPr>
          <w:rFonts w:ascii="Arial" w:hAnsi="Arial" w:cs="Arial"/>
          <w:sz w:val="36"/>
          <w:szCs w:val="36"/>
          <w:lang w:val="en-GB"/>
        </w:rPr>
      </w:pPr>
    </w:p>
    <w:p w14:paraId="4056CD7F" w14:textId="06C84586" w:rsidR="008014EF" w:rsidRPr="00217B09" w:rsidRDefault="008014EF" w:rsidP="008014EF">
      <w:pPr>
        <w:pStyle w:val="BodyText"/>
        <w:rPr>
          <w:rFonts w:ascii="Arial" w:hAnsi="Arial" w:cs="Arial"/>
          <w:color w:val="auto"/>
          <w:sz w:val="36"/>
          <w:szCs w:val="36"/>
          <w:lang w:val="en-GB"/>
        </w:rPr>
      </w:pPr>
      <w:r w:rsidRPr="00217B09">
        <w:rPr>
          <w:rFonts w:ascii="Arial" w:hAnsi="Arial" w:cs="Arial"/>
          <w:color w:val="auto"/>
          <w:sz w:val="36"/>
          <w:szCs w:val="36"/>
          <w:lang w:val="en-GB"/>
        </w:rPr>
        <w:t>Don’t worry; we only collect the information we need to help us keep you healthy – such as your name, address, information about your parents or guardians, records of appointments, visits, telephone calls, your health record, treatment and medicines, test results, X-rays, and any other information to enable us to care for you.</w:t>
      </w:r>
    </w:p>
    <w:p w14:paraId="3AEF9A0C" w14:textId="2BFF9E4D" w:rsidR="008014EF" w:rsidRPr="008C0554" w:rsidRDefault="008014EF" w:rsidP="008014EF">
      <w:pPr>
        <w:pStyle w:val="BodyText"/>
        <w:rPr>
          <w:rFonts w:ascii="Arial" w:hAnsi="Arial" w:cs="Arial"/>
          <w:sz w:val="36"/>
          <w:szCs w:val="36"/>
          <w:lang w:val="en-GB"/>
        </w:rPr>
      </w:pPr>
      <w:r w:rsidRPr="008C0554">
        <w:rPr>
          <w:rFonts w:ascii="Arial" w:hAnsi="Arial" w:cs="Arial"/>
          <w:sz w:val="36"/>
          <w:szCs w:val="36"/>
          <w:lang w:val="en-GB"/>
        </w:rPr>
        <w:t xml:space="preserve">If you are unclear about how we process or use your personal and healthcare information, or you have any questions about this Privacy Notice or any other issue </w:t>
      </w:r>
      <w:r w:rsidRPr="008C0554">
        <w:rPr>
          <w:rFonts w:ascii="Arial" w:hAnsi="Arial" w:cs="Arial"/>
          <w:sz w:val="36"/>
          <w:szCs w:val="36"/>
          <w:lang w:val="en-GB"/>
        </w:rPr>
        <w:lastRenderedPageBreak/>
        <w:t xml:space="preserve">regarding your personal and healthcare information, then please contact our Data Protection Officer. </w:t>
      </w:r>
    </w:p>
    <w:p w14:paraId="650FE80F" w14:textId="1236D7B8" w:rsidR="008278B6" w:rsidRDefault="008014EF" w:rsidP="008014EF">
      <w:pPr>
        <w:pStyle w:val="BodyText"/>
        <w:rPr>
          <w:rFonts w:ascii="Arial" w:hAnsi="Arial" w:cs="Arial"/>
          <w:sz w:val="36"/>
          <w:szCs w:val="36"/>
        </w:rPr>
      </w:pPr>
      <w:r w:rsidRPr="008C0554">
        <w:rPr>
          <w:rFonts w:ascii="Arial" w:hAnsi="Arial" w:cs="Arial"/>
          <w:sz w:val="36"/>
          <w:szCs w:val="36"/>
          <w:lang w:val="en-GB"/>
        </w:rPr>
        <w:t>NHS Digital sub-contract Amazon Web Services (AWS) to store your patient data. We have been informed that the data will always remain in the UK and will be fully encrypted both in transit and at rest. We have further been advised that AWS offers the very highest levels of security and support. The Practice does not have any influence over how the data is stored as this is decided centrally by NHS Digital</w:t>
      </w:r>
      <w:r w:rsidR="008278B6" w:rsidRPr="008C0554">
        <w:rPr>
          <w:rFonts w:ascii="Arial" w:hAnsi="Arial" w:cs="Arial"/>
          <w:sz w:val="36"/>
          <w:szCs w:val="36"/>
        </w:rPr>
        <w:t>.</w:t>
      </w:r>
    </w:p>
    <w:p w14:paraId="5CFE5C26" w14:textId="77777777" w:rsidR="008C0554" w:rsidRPr="008C0554" w:rsidRDefault="008C0554" w:rsidP="008014EF">
      <w:pPr>
        <w:pStyle w:val="BodyText"/>
        <w:rPr>
          <w:rFonts w:ascii="Arial" w:hAnsi="Arial" w:cs="Arial"/>
          <w:sz w:val="36"/>
          <w:szCs w:val="36"/>
        </w:rPr>
      </w:pPr>
    </w:p>
    <w:p w14:paraId="434AF29A" w14:textId="2C02494F" w:rsidR="008014EF" w:rsidRPr="003647F5" w:rsidRDefault="00C2605D" w:rsidP="00663E03">
      <w:pPr>
        <w:pStyle w:val="Heading1"/>
        <w:spacing w:after="120" w:afterAutospacing="0"/>
        <w:ind w:left="426"/>
        <w:rPr>
          <w:rFonts w:ascii="Cooper Black" w:hAnsi="Cooper Black" w:cs="Arial"/>
          <w:color w:val="538135" w:themeColor="accent6" w:themeShade="BF"/>
          <w:sz w:val="56"/>
          <w:szCs w:val="144"/>
        </w:rPr>
      </w:pPr>
      <w:bookmarkStart w:id="10" w:name="_Toc115345143"/>
      <w:r w:rsidRPr="003647F5">
        <w:rPr>
          <w:rFonts w:ascii="Cooper Black" w:hAnsi="Cooper Black" w:cs="Arial"/>
          <w:color w:val="538135" w:themeColor="accent6" w:themeShade="BF"/>
          <w:sz w:val="56"/>
          <w:szCs w:val="144"/>
          <w:lang w:val="en-GB"/>
        </w:rPr>
        <w:t>Call Recording</w:t>
      </w:r>
      <w:bookmarkEnd w:id="10"/>
    </w:p>
    <w:p w14:paraId="249BF5CE" w14:textId="77777777" w:rsidR="008C0554" w:rsidRDefault="008C0554" w:rsidP="008014EF">
      <w:pPr>
        <w:pStyle w:val="BodyText"/>
        <w:rPr>
          <w:rFonts w:ascii="Arial" w:hAnsi="Arial" w:cs="Arial"/>
          <w:sz w:val="36"/>
          <w:szCs w:val="36"/>
          <w:lang w:val="en-US"/>
        </w:rPr>
      </w:pPr>
    </w:p>
    <w:p w14:paraId="48D553AB" w14:textId="07C6CF27" w:rsidR="008014EF" w:rsidRPr="00E11D78" w:rsidRDefault="008014EF" w:rsidP="008014EF">
      <w:pPr>
        <w:pStyle w:val="BodyText"/>
        <w:rPr>
          <w:rFonts w:ascii="Arial" w:hAnsi="Arial" w:cs="Arial"/>
          <w:color w:val="auto"/>
          <w:sz w:val="36"/>
          <w:szCs w:val="36"/>
          <w:lang w:val="en-US"/>
        </w:rPr>
      </w:pPr>
      <w:r w:rsidRPr="00E11D78">
        <w:rPr>
          <w:rFonts w:ascii="Arial" w:hAnsi="Arial" w:cs="Arial"/>
          <w:color w:val="auto"/>
          <w:sz w:val="36"/>
          <w:szCs w:val="36"/>
          <w:lang w:val="en-US"/>
        </w:rPr>
        <w:t xml:space="preserve">We use Telephone Call Recording software for quality and training purposes.  All telephone calls made or received via the Practice Telephony system may be recorded.  Call Recordings are stored indefinitely on an external hard drive and can be accessed by the IT &amp; Data Lead and Practice Management Team. We have internal policies that all staff must follow </w:t>
      </w:r>
      <w:r w:rsidR="00AF4206" w:rsidRPr="00E11D78">
        <w:rPr>
          <w:rFonts w:ascii="Arial" w:hAnsi="Arial" w:cs="Arial"/>
          <w:color w:val="auto"/>
          <w:sz w:val="36"/>
          <w:szCs w:val="36"/>
          <w:lang w:val="en-US"/>
        </w:rPr>
        <w:t>to</w:t>
      </w:r>
      <w:r w:rsidRPr="00E11D78">
        <w:rPr>
          <w:rFonts w:ascii="Arial" w:hAnsi="Arial" w:cs="Arial"/>
          <w:color w:val="auto"/>
          <w:sz w:val="36"/>
          <w:szCs w:val="36"/>
          <w:lang w:val="en-US"/>
        </w:rPr>
        <w:t xml:space="preserve"> protect your data.</w:t>
      </w:r>
    </w:p>
    <w:p w14:paraId="7105B400" w14:textId="77777777" w:rsidR="008C0554" w:rsidRPr="008C0554" w:rsidRDefault="008C0554" w:rsidP="008014EF">
      <w:pPr>
        <w:pStyle w:val="BodyText"/>
        <w:rPr>
          <w:rFonts w:ascii="Arial" w:hAnsi="Arial" w:cs="Arial"/>
          <w:sz w:val="36"/>
          <w:szCs w:val="36"/>
          <w:lang w:val="en-US"/>
        </w:rPr>
      </w:pPr>
    </w:p>
    <w:p w14:paraId="6E8AE3A8" w14:textId="31C140A4" w:rsidR="00C2605D" w:rsidRPr="003647F5" w:rsidRDefault="00C2605D" w:rsidP="00663E03">
      <w:pPr>
        <w:pStyle w:val="Heading1"/>
        <w:spacing w:after="120" w:afterAutospacing="0"/>
        <w:ind w:left="567"/>
        <w:rPr>
          <w:rFonts w:ascii="Cooper Black" w:hAnsi="Cooper Black" w:cs="Arial"/>
          <w:color w:val="538135" w:themeColor="accent6" w:themeShade="BF"/>
          <w:sz w:val="56"/>
          <w:szCs w:val="144"/>
          <w:u w:val="single"/>
        </w:rPr>
      </w:pPr>
      <w:bookmarkStart w:id="11" w:name="_Toc115345144"/>
      <w:r w:rsidRPr="003647F5">
        <w:rPr>
          <w:rFonts w:ascii="Cooper Black" w:hAnsi="Cooper Black" w:cs="Arial"/>
          <w:color w:val="538135" w:themeColor="accent6" w:themeShade="BF"/>
          <w:sz w:val="56"/>
          <w:szCs w:val="144"/>
          <w:lang w:val="en-GB"/>
        </w:rPr>
        <w:t>Other people who we provide your Information to</w:t>
      </w:r>
      <w:bookmarkEnd w:id="11"/>
    </w:p>
    <w:p w14:paraId="7B4E52B8" w14:textId="77777777" w:rsidR="008C0554" w:rsidRDefault="008C0554" w:rsidP="008C0554">
      <w:pPr>
        <w:pStyle w:val="BodyText"/>
        <w:spacing w:before="0" w:after="0"/>
        <w:ind w:left="1134"/>
        <w:rPr>
          <w:rFonts w:ascii="Arial" w:hAnsi="Arial" w:cs="Arial"/>
          <w:b/>
          <w:bCs/>
          <w:sz w:val="32"/>
          <w:szCs w:val="32"/>
        </w:rPr>
      </w:pPr>
    </w:p>
    <w:p w14:paraId="5EC6C11B" w14:textId="000FDAEC" w:rsidR="00C2605D" w:rsidRPr="008C0554" w:rsidRDefault="00C2605D" w:rsidP="008A1823">
      <w:pPr>
        <w:pStyle w:val="BodyText"/>
        <w:numPr>
          <w:ilvl w:val="0"/>
          <w:numId w:val="10"/>
        </w:numPr>
        <w:spacing w:before="0" w:after="0"/>
        <w:ind w:left="1134" w:hanging="850"/>
        <w:rPr>
          <w:rFonts w:ascii="Arial" w:hAnsi="Arial" w:cs="Arial"/>
          <w:b/>
          <w:bCs/>
          <w:sz w:val="32"/>
          <w:szCs w:val="32"/>
        </w:rPr>
      </w:pPr>
      <w:r w:rsidRPr="008C0554">
        <w:rPr>
          <w:rFonts w:ascii="Arial" w:hAnsi="Arial" w:cs="Arial"/>
          <w:b/>
          <w:bCs/>
          <w:sz w:val="32"/>
          <w:szCs w:val="32"/>
        </w:rPr>
        <w:t>Commissioners</w:t>
      </w:r>
    </w:p>
    <w:p w14:paraId="09EB044D" w14:textId="4974759A" w:rsidR="00C2605D" w:rsidRPr="008C0554" w:rsidRDefault="00C2605D" w:rsidP="008A1823">
      <w:pPr>
        <w:pStyle w:val="BodyText"/>
        <w:numPr>
          <w:ilvl w:val="0"/>
          <w:numId w:val="10"/>
        </w:numPr>
        <w:spacing w:before="0" w:after="0"/>
        <w:ind w:left="1134" w:hanging="850"/>
        <w:rPr>
          <w:rFonts w:ascii="Arial" w:hAnsi="Arial" w:cs="Arial"/>
          <w:b/>
          <w:bCs/>
          <w:sz w:val="32"/>
          <w:szCs w:val="32"/>
        </w:rPr>
      </w:pPr>
      <w:r w:rsidRPr="008C0554">
        <w:rPr>
          <w:rFonts w:ascii="Arial" w:hAnsi="Arial" w:cs="Arial"/>
          <w:b/>
          <w:bCs/>
          <w:sz w:val="32"/>
          <w:szCs w:val="32"/>
        </w:rPr>
        <w:t xml:space="preserve">Clinical Commissioning Groups </w:t>
      </w:r>
    </w:p>
    <w:p w14:paraId="1810A922" w14:textId="526A0CA8" w:rsidR="00C2605D" w:rsidRPr="008C0554" w:rsidRDefault="00C2605D" w:rsidP="008A1823">
      <w:pPr>
        <w:pStyle w:val="BodyText"/>
        <w:numPr>
          <w:ilvl w:val="0"/>
          <w:numId w:val="10"/>
        </w:numPr>
        <w:spacing w:before="0" w:after="0"/>
        <w:ind w:left="1134" w:hanging="850"/>
        <w:rPr>
          <w:rFonts w:ascii="Arial" w:hAnsi="Arial" w:cs="Arial"/>
          <w:b/>
          <w:bCs/>
          <w:sz w:val="32"/>
          <w:szCs w:val="32"/>
        </w:rPr>
      </w:pPr>
      <w:r w:rsidRPr="008C0554">
        <w:rPr>
          <w:rFonts w:ascii="Arial" w:hAnsi="Arial" w:cs="Arial"/>
          <w:b/>
          <w:bCs/>
          <w:sz w:val="32"/>
          <w:szCs w:val="32"/>
        </w:rPr>
        <w:t xml:space="preserve">Local authorities </w:t>
      </w:r>
    </w:p>
    <w:p w14:paraId="523548CE" w14:textId="24CF03C5" w:rsidR="00C2605D" w:rsidRPr="00217B09" w:rsidRDefault="00C2605D" w:rsidP="008A1823">
      <w:pPr>
        <w:pStyle w:val="BodyText"/>
        <w:numPr>
          <w:ilvl w:val="0"/>
          <w:numId w:val="10"/>
        </w:numPr>
        <w:spacing w:before="0" w:after="0"/>
        <w:ind w:left="1134" w:hanging="850"/>
        <w:rPr>
          <w:rFonts w:ascii="Arial" w:hAnsi="Arial" w:cs="Arial"/>
          <w:b/>
          <w:bCs/>
          <w:color w:val="auto"/>
          <w:sz w:val="32"/>
          <w:szCs w:val="32"/>
        </w:rPr>
      </w:pPr>
      <w:r w:rsidRPr="00217B09">
        <w:rPr>
          <w:rFonts w:ascii="Arial" w:hAnsi="Arial" w:cs="Arial"/>
          <w:b/>
          <w:bCs/>
          <w:color w:val="auto"/>
          <w:sz w:val="32"/>
          <w:szCs w:val="32"/>
        </w:rPr>
        <w:t xml:space="preserve">Community health services </w:t>
      </w:r>
    </w:p>
    <w:p w14:paraId="6136DD4D" w14:textId="76A586AD" w:rsidR="00C2605D" w:rsidRPr="00217B09" w:rsidRDefault="00C2605D" w:rsidP="008A1823">
      <w:pPr>
        <w:pStyle w:val="BodyText"/>
        <w:numPr>
          <w:ilvl w:val="0"/>
          <w:numId w:val="10"/>
        </w:numPr>
        <w:spacing w:before="0" w:after="0"/>
        <w:ind w:left="1134" w:hanging="850"/>
        <w:rPr>
          <w:rFonts w:ascii="Arial" w:hAnsi="Arial" w:cs="Arial"/>
          <w:color w:val="auto"/>
          <w:sz w:val="32"/>
          <w:szCs w:val="32"/>
        </w:rPr>
      </w:pPr>
      <w:r w:rsidRPr="00217B09">
        <w:rPr>
          <w:rFonts w:ascii="Arial" w:hAnsi="Arial" w:cs="Arial"/>
          <w:b/>
          <w:bCs/>
          <w:color w:val="auto"/>
          <w:sz w:val="32"/>
          <w:szCs w:val="32"/>
        </w:rPr>
        <w:lastRenderedPageBreak/>
        <w:t>For the purposes of complying with the law</w:t>
      </w:r>
      <w:r w:rsidRPr="00217B09">
        <w:rPr>
          <w:rFonts w:ascii="Arial" w:hAnsi="Arial" w:cs="Arial"/>
          <w:color w:val="auto"/>
          <w:sz w:val="32"/>
          <w:szCs w:val="32"/>
        </w:rPr>
        <w:t xml:space="preserve"> e.g., Police, Solicitors, Insurance Companies.</w:t>
      </w:r>
    </w:p>
    <w:p w14:paraId="10D4C458" w14:textId="5F1439AA" w:rsidR="00C2605D" w:rsidRPr="00217B09" w:rsidRDefault="00C2605D" w:rsidP="008A1823">
      <w:pPr>
        <w:pStyle w:val="BodyText"/>
        <w:numPr>
          <w:ilvl w:val="0"/>
          <w:numId w:val="10"/>
        </w:numPr>
        <w:spacing w:before="0" w:after="0"/>
        <w:ind w:left="1134" w:hanging="850"/>
        <w:rPr>
          <w:rFonts w:ascii="Arial" w:hAnsi="Arial" w:cs="Arial"/>
          <w:color w:val="auto"/>
          <w:sz w:val="32"/>
          <w:szCs w:val="32"/>
        </w:rPr>
      </w:pPr>
      <w:r w:rsidRPr="00217B09">
        <w:rPr>
          <w:rFonts w:ascii="Arial" w:hAnsi="Arial" w:cs="Arial"/>
          <w:color w:val="auto"/>
          <w:sz w:val="32"/>
          <w:szCs w:val="32"/>
        </w:rPr>
        <w:t xml:space="preserve">Anyone you have given your consent to, to view or receive your record, or part of your record. </w:t>
      </w:r>
    </w:p>
    <w:p w14:paraId="4D7D10A0" w14:textId="02D64695" w:rsidR="00C2605D" w:rsidRPr="00217B09" w:rsidRDefault="00C2605D" w:rsidP="008A1823">
      <w:pPr>
        <w:pStyle w:val="BodyText"/>
        <w:numPr>
          <w:ilvl w:val="0"/>
          <w:numId w:val="10"/>
        </w:numPr>
        <w:spacing w:before="0" w:after="0"/>
        <w:ind w:left="1134" w:hanging="850"/>
        <w:rPr>
          <w:rFonts w:ascii="Arial" w:hAnsi="Arial" w:cs="Arial"/>
          <w:color w:val="auto"/>
          <w:sz w:val="32"/>
          <w:szCs w:val="32"/>
        </w:rPr>
      </w:pPr>
      <w:r w:rsidRPr="00217B09">
        <w:rPr>
          <w:rFonts w:ascii="Arial" w:hAnsi="Arial" w:cs="Arial"/>
          <w:b/>
          <w:bCs/>
          <w:color w:val="auto"/>
          <w:sz w:val="32"/>
          <w:szCs w:val="32"/>
        </w:rPr>
        <w:t>Extended Access</w:t>
      </w:r>
      <w:r w:rsidRPr="00217B09">
        <w:rPr>
          <w:rFonts w:ascii="Arial" w:hAnsi="Arial" w:cs="Arial"/>
          <w:color w:val="auto"/>
          <w:sz w:val="32"/>
          <w:szCs w:val="32"/>
        </w:rPr>
        <w:t xml:space="preserve"> - We provide extended access services to our patients which means you can access medical services outside of our normal working hours we have very robust data sharing agreements and other clear arrangements in place to ensure your data is always protected and used for those purposes only.</w:t>
      </w:r>
    </w:p>
    <w:p w14:paraId="51F3ADDB" w14:textId="45F00B57" w:rsidR="00C2605D" w:rsidRPr="00217B09" w:rsidRDefault="00C2605D" w:rsidP="008A1823">
      <w:pPr>
        <w:pStyle w:val="BodyText"/>
        <w:numPr>
          <w:ilvl w:val="0"/>
          <w:numId w:val="10"/>
        </w:numPr>
        <w:spacing w:before="0" w:after="0"/>
        <w:ind w:left="1134" w:hanging="850"/>
        <w:rPr>
          <w:rFonts w:ascii="Arial" w:hAnsi="Arial" w:cs="Arial"/>
          <w:color w:val="auto"/>
          <w:sz w:val="32"/>
          <w:szCs w:val="32"/>
        </w:rPr>
      </w:pPr>
      <w:r w:rsidRPr="00217B09">
        <w:rPr>
          <w:rFonts w:ascii="Arial" w:hAnsi="Arial" w:cs="Arial"/>
          <w:b/>
          <w:bCs/>
          <w:color w:val="auto"/>
          <w:sz w:val="32"/>
          <w:szCs w:val="32"/>
        </w:rPr>
        <w:t>Data Extraction by the Clinical Commissioning Group</w:t>
      </w:r>
      <w:r w:rsidRPr="00217B09">
        <w:rPr>
          <w:rFonts w:ascii="Arial" w:hAnsi="Arial" w:cs="Arial"/>
          <w:color w:val="auto"/>
          <w:sz w:val="32"/>
          <w:szCs w:val="32"/>
        </w:rPr>
        <w:t xml:space="preserve"> - the clinical commissioning group at times extracts medical information about you, but the information we pass to them via our computer systems cannot identify you to them. This information only refers to you by way of a code, that only your practice can identify (it is pseudo-anonymised). This therefore protects you from anyone who may have access to this information at the clinical commissioning group from EVER identifying you as a result of seeing the medical information and we will never give them the information that would enable them to do this.</w:t>
      </w:r>
    </w:p>
    <w:p w14:paraId="0C617B56" w14:textId="706071E0" w:rsidR="00C2605D" w:rsidRPr="00217B09" w:rsidRDefault="00C2605D" w:rsidP="008A1823">
      <w:pPr>
        <w:pStyle w:val="BodyText"/>
        <w:numPr>
          <w:ilvl w:val="0"/>
          <w:numId w:val="10"/>
        </w:numPr>
        <w:spacing w:before="0" w:after="0"/>
        <w:ind w:left="1134" w:hanging="850"/>
        <w:rPr>
          <w:rFonts w:ascii="Arial" w:hAnsi="Arial" w:cs="Arial"/>
          <w:color w:val="auto"/>
          <w:sz w:val="32"/>
          <w:szCs w:val="32"/>
        </w:rPr>
      </w:pPr>
      <w:proofErr w:type="spellStart"/>
      <w:r w:rsidRPr="00217B09">
        <w:rPr>
          <w:rFonts w:ascii="Arial" w:hAnsi="Arial" w:cs="Arial"/>
          <w:b/>
          <w:bCs/>
          <w:color w:val="auto"/>
          <w:sz w:val="32"/>
          <w:szCs w:val="32"/>
        </w:rPr>
        <w:t>Severnside</w:t>
      </w:r>
      <w:proofErr w:type="spellEnd"/>
      <w:r w:rsidR="00B3483C" w:rsidRPr="00217B09">
        <w:rPr>
          <w:rFonts w:ascii="Arial" w:hAnsi="Arial" w:cs="Arial"/>
          <w:b/>
          <w:bCs/>
          <w:color w:val="auto"/>
          <w:sz w:val="32"/>
          <w:szCs w:val="32"/>
          <w:lang w:val="en-GB"/>
        </w:rPr>
        <w:t xml:space="preserve"> </w:t>
      </w:r>
      <w:r w:rsidRPr="00217B09">
        <w:rPr>
          <w:rFonts w:ascii="Arial" w:hAnsi="Arial" w:cs="Arial"/>
          <w:b/>
          <w:bCs/>
          <w:color w:val="auto"/>
          <w:sz w:val="32"/>
          <w:szCs w:val="32"/>
        </w:rPr>
        <w:t>Integrated Urgent Care Service</w:t>
      </w:r>
      <w:r w:rsidR="000B25F0" w:rsidRPr="00217B09">
        <w:rPr>
          <w:rFonts w:ascii="Arial" w:hAnsi="Arial" w:cs="Arial"/>
          <w:color w:val="auto"/>
          <w:sz w:val="32"/>
          <w:szCs w:val="32"/>
          <w:lang w:val="en-GB"/>
        </w:rPr>
        <w:t xml:space="preserve"> - incorporates</w:t>
      </w:r>
      <w:r w:rsidRPr="00217B09">
        <w:rPr>
          <w:rFonts w:ascii="Arial" w:hAnsi="Arial" w:cs="Arial"/>
          <w:color w:val="auto"/>
          <w:sz w:val="32"/>
          <w:szCs w:val="32"/>
        </w:rPr>
        <w:t xml:space="preserve"> NHS111, this is an Out of hours service for GP Practices this service ensures that you receive the right level of care for your condition. </w:t>
      </w:r>
    </w:p>
    <w:p w14:paraId="4BADAA5C" w14:textId="7D7B9DF5" w:rsidR="008014EF" w:rsidRPr="00217B09" w:rsidRDefault="00C2605D" w:rsidP="008A1823">
      <w:pPr>
        <w:pStyle w:val="BodyText"/>
        <w:numPr>
          <w:ilvl w:val="0"/>
          <w:numId w:val="10"/>
        </w:numPr>
        <w:spacing w:before="0" w:after="0"/>
        <w:ind w:left="1134" w:hanging="850"/>
        <w:rPr>
          <w:rFonts w:ascii="Arial" w:hAnsi="Arial" w:cs="Arial"/>
          <w:color w:val="auto"/>
          <w:sz w:val="32"/>
          <w:szCs w:val="32"/>
        </w:rPr>
      </w:pPr>
      <w:r w:rsidRPr="00217B09">
        <w:rPr>
          <w:rFonts w:ascii="Arial" w:hAnsi="Arial" w:cs="Arial"/>
          <w:b/>
          <w:bCs/>
          <w:color w:val="auto"/>
          <w:sz w:val="32"/>
          <w:szCs w:val="32"/>
        </w:rPr>
        <w:t>CQC- Care Quality Commission</w:t>
      </w:r>
      <w:r w:rsidR="000B25F0" w:rsidRPr="00217B09">
        <w:rPr>
          <w:rFonts w:ascii="Arial" w:hAnsi="Arial" w:cs="Arial"/>
          <w:color w:val="auto"/>
          <w:sz w:val="32"/>
          <w:szCs w:val="32"/>
          <w:lang w:val="en-GB"/>
        </w:rPr>
        <w:t xml:space="preserve"> - </w:t>
      </w:r>
      <w:r w:rsidRPr="00217B09">
        <w:rPr>
          <w:rFonts w:ascii="Arial" w:hAnsi="Arial" w:cs="Arial"/>
          <w:color w:val="auto"/>
          <w:sz w:val="32"/>
          <w:szCs w:val="32"/>
        </w:rPr>
        <w:t>Regulate and inspect health and social care services across the UK.</w:t>
      </w:r>
    </w:p>
    <w:p w14:paraId="0A67BF29" w14:textId="77777777" w:rsidR="008C0554" w:rsidRPr="008C0554" w:rsidRDefault="008C0554" w:rsidP="008C0554">
      <w:pPr>
        <w:pStyle w:val="BodyText"/>
        <w:spacing w:before="0" w:after="0"/>
        <w:ind w:left="1134"/>
        <w:rPr>
          <w:rFonts w:ascii="Arial" w:hAnsi="Arial" w:cs="Arial"/>
          <w:sz w:val="32"/>
          <w:szCs w:val="32"/>
        </w:rPr>
      </w:pPr>
    </w:p>
    <w:p w14:paraId="606D60C3" w14:textId="47EF83F0" w:rsidR="008014EF" w:rsidRPr="003647F5" w:rsidRDefault="00AF4206" w:rsidP="00663E03">
      <w:pPr>
        <w:pStyle w:val="Heading1"/>
        <w:spacing w:before="0" w:after="120" w:afterAutospacing="0"/>
        <w:ind w:left="426"/>
        <w:rPr>
          <w:rFonts w:ascii="Cooper Black" w:hAnsi="Cooper Black" w:cs="Arial"/>
          <w:color w:val="538135" w:themeColor="accent6" w:themeShade="BF"/>
          <w:sz w:val="56"/>
          <w:szCs w:val="144"/>
          <w:lang w:val="en-GB"/>
        </w:rPr>
      </w:pPr>
      <w:bookmarkStart w:id="12" w:name="_Toc115345145"/>
      <w:r w:rsidRPr="003647F5">
        <w:rPr>
          <w:rFonts w:ascii="Cooper Black" w:hAnsi="Cooper Black" w:cs="Arial"/>
          <w:color w:val="538135" w:themeColor="accent6" w:themeShade="BF"/>
          <w:sz w:val="56"/>
          <w:szCs w:val="144"/>
          <w:lang w:val="en-GB"/>
        </w:rPr>
        <w:t>Other NHS Organisations</w:t>
      </w:r>
      <w:bookmarkEnd w:id="12"/>
    </w:p>
    <w:p w14:paraId="376BB3D6" w14:textId="77777777" w:rsidR="002036E0" w:rsidRDefault="002036E0" w:rsidP="00AF4206">
      <w:pPr>
        <w:pStyle w:val="BodyText"/>
        <w:rPr>
          <w:rFonts w:ascii="Arial" w:hAnsi="Arial" w:cs="Arial"/>
          <w:sz w:val="36"/>
          <w:szCs w:val="36"/>
          <w:lang w:val="en-GB"/>
        </w:rPr>
      </w:pPr>
    </w:p>
    <w:p w14:paraId="1B9379E9" w14:textId="5A1D7704" w:rsidR="00AF4206" w:rsidRPr="001B4B23" w:rsidRDefault="00AF4206" w:rsidP="00AF4206">
      <w:pPr>
        <w:pStyle w:val="BodyText"/>
        <w:rPr>
          <w:rFonts w:ascii="Arial" w:hAnsi="Arial" w:cs="Arial"/>
          <w:color w:val="auto"/>
          <w:sz w:val="36"/>
          <w:szCs w:val="36"/>
          <w:lang w:val="en-GB"/>
        </w:rPr>
      </w:pPr>
      <w:r w:rsidRPr="001B4B23">
        <w:rPr>
          <w:rFonts w:ascii="Arial" w:hAnsi="Arial" w:cs="Arial"/>
          <w:color w:val="auto"/>
          <w:sz w:val="36"/>
          <w:szCs w:val="36"/>
          <w:lang w:val="en-GB"/>
        </w:rPr>
        <w:t xml:space="preserve">The CCG also collects information about whether patients have long term conditions such as diabetes, blood </w:t>
      </w:r>
      <w:r w:rsidRPr="001B4B23">
        <w:rPr>
          <w:rFonts w:ascii="Arial" w:hAnsi="Arial" w:cs="Arial"/>
          <w:color w:val="auto"/>
          <w:sz w:val="36"/>
          <w:szCs w:val="36"/>
          <w:lang w:val="en-GB"/>
        </w:rPr>
        <w:lastRenderedPageBreak/>
        <w:t>pressure, cholesterol levels and medication. However, this information is anonymous and does not include anything written as notes by the GP and cannot be linked to you.</w:t>
      </w:r>
    </w:p>
    <w:p w14:paraId="64D2105B" w14:textId="111E7FE7" w:rsidR="00682E45" w:rsidRPr="001B4B23" w:rsidRDefault="00AF4206" w:rsidP="00AF4206">
      <w:pPr>
        <w:pStyle w:val="BodyText"/>
        <w:rPr>
          <w:rFonts w:ascii="Arial" w:hAnsi="Arial" w:cs="Arial"/>
          <w:color w:val="auto"/>
          <w:sz w:val="36"/>
          <w:szCs w:val="36"/>
          <w:lang w:val="en-GB"/>
        </w:rPr>
      </w:pPr>
      <w:r w:rsidRPr="001B4B23">
        <w:rPr>
          <w:rFonts w:ascii="Arial" w:hAnsi="Arial" w:cs="Arial"/>
          <w:color w:val="auto"/>
          <w:sz w:val="36"/>
          <w:szCs w:val="36"/>
          <w:lang w:val="en-GB"/>
        </w:rPr>
        <w:t>Local Data Sharing Agreements:</w:t>
      </w:r>
    </w:p>
    <w:p w14:paraId="6639B19C" w14:textId="77777777" w:rsidR="00682E45" w:rsidRPr="008C0554" w:rsidRDefault="00682E45" w:rsidP="00682E45">
      <w:pPr>
        <w:pStyle w:val="BodyText"/>
        <w:spacing w:after="0"/>
        <w:jc w:val="center"/>
        <w:rPr>
          <w:rFonts w:ascii="Arial" w:hAnsi="Arial" w:cs="Arial"/>
          <w:sz w:val="36"/>
          <w:szCs w:val="36"/>
          <w:lang w:val="en-GB"/>
        </w:rPr>
      </w:pPr>
      <w:r w:rsidRPr="008C0554">
        <w:rPr>
          <w:rFonts w:ascii="Arial" w:hAnsi="Arial" w:cs="Arial"/>
          <w:noProof/>
        </w:rPr>
        <w:drawing>
          <wp:inline distT="0" distB="0" distL="0" distR="0" wp14:anchorId="4CE09B8D" wp14:editId="545D44AF">
            <wp:extent cx="1476375" cy="970775"/>
            <wp:effectExtent l="0" t="0" r="0" b="1270"/>
            <wp:docPr id="5" name="Picture 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con&#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1476375" cy="970775"/>
                    </a:xfrm>
                    <a:prstGeom prst="rect">
                      <a:avLst/>
                    </a:prstGeom>
                  </pic:spPr>
                </pic:pic>
              </a:graphicData>
            </a:graphic>
          </wp:inline>
        </w:drawing>
      </w:r>
    </w:p>
    <w:p w14:paraId="1A2220B1" w14:textId="628CCC40" w:rsidR="00682E45" w:rsidRPr="001B4B23" w:rsidRDefault="00682E45" w:rsidP="00682E45">
      <w:pPr>
        <w:pStyle w:val="BodyText"/>
        <w:spacing w:after="0"/>
        <w:rPr>
          <w:rFonts w:ascii="Arial" w:hAnsi="Arial" w:cs="Arial"/>
          <w:color w:val="auto"/>
          <w:sz w:val="36"/>
          <w:szCs w:val="36"/>
          <w:lang w:val="en-GB"/>
        </w:rPr>
      </w:pPr>
      <w:r w:rsidRPr="001B4B23">
        <w:rPr>
          <w:rFonts w:ascii="Arial" w:hAnsi="Arial" w:cs="Arial"/>
          <w:color w:val="auto"/>
          <w:sz w:val="36"/>
          <w:szCs w:val="36"/>
          <w:lang w:val="en-GB"/>
        </w:rPr>
        <w:t xml:space="preserve">Sirona </w:t>
      </w:r>
      <w:r w:rsidR="00AF4206" w:rsidRPr="001B4B23">
        <w:rPr>
          <w:rFonts w:ascii="Arial" w:hAnsi="Arial" w:cs="Arial"/>
          <w:color w:val="auto"/>
          <w:sz w:val="36"/>
          <w:szCs w:val="36"/>
          <w:lang w:val="en-GB"/>
        </w:rPr>
        <w:t>Community nurses and other health care professionals can access GP information about people on their caseload who have recently been discharged from hospital, or who are housebound, or who require longer term rehabilitation from the GP record. This information can be read by the healthcare professional to improve the patients care, but they are not able to amend the GP medical record.</w:t>
      </w:r>
    </w:p>
    <w:p w14:paraId="57BDA96C" w14:textId="7BE6DBD7" w:rsidR="001C6838" w:rsidRPr="008C0554" w:rsidRDefault="00AF4206" w:rsidP="001C6838">
      <w:pPr>
        <w:pStyle w:val="BodyText"/>
        <w:spacing w:after="0"/>
        <w:jc w:val="center"/>
        <w:rPr>
          <w:rFonts w:ascii="Arial" w:hAnsi="Arial" w:cs="Arial"/>
          <w:sz w:val="36"/>
          <w:szCs w:val="36"/>
          <w:lang w:val="en-GB"/>
        </w:rPr>
      </w:pPr>
      <w:r w:rsidRPr="008C0554">
        <w:rPr>
          <w:rFonts w:ascii="Arial" w:hAnsi="Arial" w:cs="Arial"/>
          <w:noProof/>
        </w:rPr>
        <w:drawing>
          <wp:inline distT="0" distB="0" distL="0" distR="0" wp14:anchorId="541C0A0D" wp14:editId="60A7D17D">
            <wp:extent cx="1876425" cy="657225"/>
            <wp:effectExtent l="0" t="0" r="9525" b="9525"/>
            <wp:docPr id="6" name="Picture 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con&#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1876425" cy="657225"/>
                    </a:xfrm>
                    <a:prstGeom prst="rect">
                      <a:avLst/>
                    </a:prstGeom>
                  </pic:spPr>
                </pic:pic>
              </a:graphicData>
            </a:graphic>
          </wp:inline>
        </w:drawing>
      </w:r>
    </w:p>
    <w:p w14:paraId="06D9A774" w14:textId="01EDB0CC" w:rsidR="00AF4206" w:rsidRPr="001B4B23" w:rsidRDefault="00682E45" w:rsidP="00682E45">
      <w:pPr>
        <w:pStyle w:val="BodyText"/>
        <w:spacing w:after="0"/>
        <w:rPr>
          <w:rFonts w:ascii="Arial" w:hAnsi="Arial" w:cs="Arial"/>
          <w:noProof/>
          <w:color w:val="auto"/>
        </w:rPr>
      </w:pPr>
      <w:r w:rsidRPr="001B4B23">
        <w:rPr>
          <w:rFonts w:ascii="Arial" w:hAnsi="Arial" w:cs="Arial"/>
          <w:color w:val="auto"/>
          <w:sz w:val="36"/>
          <w:szCs w:val="36"/>
          <w:lang w:val="en-GB"/>
        </w:rPr>
        <w:t>Connecting Care</w:t>
      </w:r>
      <w:r w:rsidR="00AF4206" w:rsidRPr="001B4B23">
        <w:rPr>
          <w:rFonts w:ascii="Arial" w:hAnsi="Arial" w:cs="Arial"/>
          <w:color w:val="auto"/>
          <w:sz w:val="36"/>
          <w:szCs w:val="36"/>
          <w:lang w:val="en-GB"/>
        </w:rPr>
        <w:t>en</w:t>
      </w:r>
      <w:r w:rsidRPr="001B4B23">
        <w:rPr>
          <w:rFonts w:ascii="Arial" w:hAnsi="Arial" w:cs="Arial"/>
          <w:color w:val="auto"/>
          <w:sz w:val="36"/>
          <w:szCs w:val="36"/>
          <w:lang w:val="en-GB"/>
        </w:rPr>
        <w:t xml:space="preserve"> ena</w:t>
      </w:r>
      <w:r w:rsidR="00AF4206" w:rsidRPr="001B4B23">
        <w:rPr>
          <w:rFonts w:ascii="Arial" w:hAnsi="Arial" w:cs="Arial"/>
          <w:color w:val="auto"/>
          <w:sz w:val="36"/>
          <w:szCs w:val="36"/>
          <w:lang w:val="en-GB"/>
        </w:rPr>
        <w:t xml:space="preserve">bles a range of health care organisations, including local NHS hospital, the Ambulance Service and the Out of Hours service provided by </w:t>
      </w:r>
      <w:proofErr w:type="spellStart"/>
      <w:r w:rsidR="00AF4206" w:rsidRPr="001B4B23">
        <w:rPr>
          <w:rFonts w:ascii="Arial" w:hAnsi="Arial" w:cs="Arial"/>
          <w:color w:val="auto"/>
          <w:sz w:val="36"/>
          <w:szCs w:val="36"/>
          <w:lang w:val="en-GB"/>
        </w:rPr>
        <w:t>Brisdoc</w:t>
      </w:r>
      <w:proofErr w:type="spellEnd"/>
      <w:r w:rsidR="00AF4206" w:rsidRPr="001B4B23">
        <w:rPr>
          <w:rFonts w:ascii="Arial" w:hAnsi="Arial" w:cs="Arial"/>
          <w:color w:val="auto"/>
          <w:sz w:val="36"/>
          <w:szCs w:val="36"/>
          <w:lang w:val="en-GB"/>
        </w:rPr>
        <w:t>. This information can be read by the healthcare professional to improve the patients care, but they are not able to amend the GP medical record.</w:t>
      </w:r>
      <w:r w:rsidR="00AF4206" w:rsidRPr="001B4B23">
        <w:rPr>
          <w:rFonts w:ascii="Arial" w:hAnsi="Arial" w:cs="Arial"/>
          <w:noProof/>
          <w:color w:val="auto"/>
        </w:rPr>
        <w:t xml:space="preserve"> </w:t>
      </w:r>
    </w:p>
    <w:p w14:paraId="2A684B38" w14:textId="77777777" w:rsidR="00682E45" w:rsidRPr="008C0554" w:rsidRDefault="00682E45" w:rsidP="00682E45">
      <w:pPr>
        <w:pStyle w:val="BodyText"/>
        <w:spacing w:after="0"/>
        <w:rPr>
          <w:rFonts w:ascii="Arial" w:hAnsi="Arial" w:cs="Arial"/>
          <w:noProof/>
        </w:rPr>
      </w:pPr>
    </w:p>
    <w:p w14:paraId="0FEAC2E6" w14:textId="4AB47251" w:rsidR="00682E45" w:rsidRPr="008C0554" w:rsidRDefault="00682E45" w:rsidP="0065746E">
      <w:pPr>
        <w:pStyle w:val="BodyText"/>
        <w:spacing w:after="0"/>
        <w:jc w:val="center"/>
        <w:rPr>
          <w:rFonts w:ascii="Arial" w:hAnsi="Arial" w:cs="Arial"/>
          <w:sz w:val="36"/>
          <w:szCs w:val="36"/>
          <w:lang w:val="en-GB"/>
        </w:rPr>
      </w:pPr>
      <w:r w:rsidRPr="008C0554">
        <w:rPr>
          <w:rFonts w:ascii="Arial" w:hAnsi="Arial" w:cs="Arial"/>
          <w:noProof/>
        </w:rPr>
        <w:drawing>
          <wp:inline distT="0" distB="0" distL="0" distR="0" wp14:anchorId="07926CE3" wp14:editId="0DE918F2">
            <wp:extent cx="2590800" cy="828675"/>
            <wp:effectExtent l="0" t="0" r="0" b="9525"/>
            <wp:docPr id="7" name="Picture 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 company name&#10;&#10;Description automatically generated"/>
                    <pic:cNvPicPr/>
                  </pic:nvPicPr>
                  <pic:blipFill>
                    <a:blip r:embed="rId18"/>
                    <a:stretch>
                      <a:fillRect/>
                    </a:stretch>
                  </pic:blipFill>
                  <pic:spPr>
                    <a:xfrm>
                      <a:off x="0" y="0"/>
                      <a:ext cx="2590800" cy="828675"/>
                    </a:xfrm>
                    <a:prstGeom prst="rect">
                      <a:avLst/>
                    </a:prstGeom>
                  </pic:spPr>
                </pic:pic>
              </a:graphicData>
            </a:graphic>
          </wp:inline>
        </w:drawing>
      </w:r>
    </w:p>
    <w:p w14:paraId="66F9CA35" w14:textId="16A42328" w:rsidR="00AF4206" w:rsidRPr="001B4B23" w:rsidRDefault="00682E45" w:rsidP="00682E45">
      <w:pPr>
        <w:pStyle w:val="BodyText"/>
        <w:spacing w:after="0"/>
        <w:rPr>
          <w:rFonts w:ascii="Arial" w:hAnsi="Arial" w:cs="Arial"/>
          <w:color w:val="auto"/>
          <w:sz w:val="36"/>
          <w:szCs w:val="36"/>
          <w:lang w:val="en-GB"/>
        </w:rPr>
      </w:pPr>
      <w:r w:rsidRPr="001B4B23">
        <w:rPr>
          <w:rFonts w:ascii="Arial" w:hAnsi="Arial" w:cs="Arial"/>
          <w:color w:val="auto"/>
          <w:sz w:val="36"/>
          <w:szCs w:val="36"/>
          <w:lang w:val="en-GB"/>
        </w:rPr>
        <w:lastRenderedPageBreak/>
        <w:t xml:space="preserve">The </w:t>
      </w:r>
      <w:r w:rsidR="00AF4206" w:rsidRPr="001B4B23">
        <w:rPr>
          <w:rFonts w:ascii="Arial" w:hAnsi="Arial" w:cs="Arial"/>
          <w:color w:val="auto"/>
          <w:sz w:val="36"/>
          <w:szCs w:val="36"/>
          <w:lang w:val="en-GB"/>
        </w:rPr>
        <w:t>One Care agreement allows patients from the surgery to be seen and treated by GPs from other surgeries in the evening and at weekend. The agreement allows a GP in other localities to access the GP record securely and allows information about the consultation to be written into the record.</w:t>
      </w:r>
    </w:p>
    <w:p w14:paraId="31E56CFB" w14:textId="37E6E1A6" w:rsidR="00682E45" w:rsidRPr="008C0554" w:rsidRDefault="009D2A87" w:rsidP="009D2A87">
      <w:pPr>
        <w:pStyle w:val="BodyText"/>
        <w:spacing w:after="0"/>
        <w:jc w:val="center"/>
        <w:rPr>
          <w:rFonts w:ascii="Arial" w:hAnsi="Arial" w:cs="Arial"/>
          <w:sz w:val="36"/>
          <w:szCs w:val="36"/>
          <w:lang w:val="en-GB"/>
        </w:rPr>
      </w:pPr>
      <w:r w:rsidRPr="008C0554">
        <w:rPr>
          <w:rFonts w:ascii="Arial" w:hAnsi="Arial" w:cs="Arial"/>
          <w:noProof/>
        </w:rPr>
        <w:drawing>
          <wp:inline distT="0" distB="0" distL="0" distR="0" wp14:anchorId="2F6B6ABF" wp14:editId="3E11C18F">
            <wp:extent cx="2543175" cy="704850"/>
            <wp:effectExtent l="0" t="0" r="9525" b="0"/>
            <wp:docPr id="8" name="Picture 8"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10;&#10;Description automatically generated with medium confidence"/>
                    <pic:cNvPicPr/>
                  </pic:nvPicPr>
                  <pic:blipFill>
                    <a:blip r:embed="rId19"/>
                    <a:stretch>
                      <a:fillRect/>
                    </a:stretch>
                  </pic:blipFill>
                  <pic:spPr>
                    <a:xfrm>
                      <a:off x="0" y="0"/>
                      <a:ext cx="2543175" cy="704850"/>
                    </a:xfrm>
                    <a:prstGeom prst="rect">
                      <a:avLst/>
                    </a:prstGeom>
                  </pic:spPr>
                </pic:pic>
              </a:graphicData>
            </a:graphic>
          </wp:inline>
        </w:drawing>
      </w:r>
    </w:p>
    <w:p w14:paraId="64202871" w14:textId="05271703" w:rsidR="006B3AAD" w:rsidRDefault="009D2A87" w:rsidP="006B3AAD">
      <w:pPr>
        <w:pStyle w:val="BodyText"/>
        <w:spacing w:after="0"/>
        <w:rPr>
          <w:rFonts w:ascii="Arial" w:hAnsi="Arial" w:cs="Arial"/>
          <w:color w:val="auto"/>
          <w:sz w:val="36"/>
          <w:szCs w:val="36"/>
          <w:lang w:val="en-GB"/>
        </w:rPr>
      </w:pPr>
      <w:r w:rsidRPr="001B4B23">
        <w:rPr>
          <w:rFonts w:ascii="Arial" w:hAnsi="Arial" w:cs="Arial"/>
          <w:color w:val="auto"/>
          <w:sz w:val="36"/>
          <w:szCs w:val="36"/>
          <w:lang w:val="en-GB"/>
        </w:rPr>
        <w:t xml:space="preserve">The </w:t>
      </w:r>
      <w:r w:rsidR="00AF4206" w:rsidRPr="001B4B23">
        <w:rPr>
          <w:rFonts w:ascii="Arial" w:hAnsi="Arial" w:cs="Arial"/>
          <w:color w:val="auto"/>
          <w:sz w:val="36"/>
          <w:szCs w:val="36"/>
          <w:lang w:val="en-GB"/>
        </w:rPr>
        <w:t>St Peter’s Hospice agreement enables hospice staff to read the records of patients in their care. This information can be read by the healthcare professional to improve the patients care, but they are not able to amend the GP medical record</w:t>
      </w:r>
      <w:r w:rsidRPr="001B4B23">
        <w:rPr>
          <w:rFonts w:ascii="Arial" w:hAnsi="Arial" w:cs="Arial"/>
          <w:color w:val="auto"/>
          <w:sz w:val="36"/>
          <w:szCs w:val="36"/>
          <w:lang w:val="en-GB"/>
        </w:rPr>
        <w:t>.</w:t>
      </w:r>
    </w:p>
    <w:p w14:paraId="16B11E64" w14:textId="4EB931DD" w:rsidR="006B3AAD" w:rsidRPr="000B7091" w:rsidRDefault="006B3AAD" w:rsidP="006B3AAD">
      <w:pPr>
        <w:pStyle w:val="BodyText"/>
        <w:spacing w:after="0"/>
        <w:jc w:val="center"/>
        <w:rPr>
          <w:rFonts w:ascii="Arial" w:hAnsi="Arial" w:cs="Arial"/>
          <w:color w:val="auto"/>
          <w:sz w:val="36"/>
          <w:szCs w:val="36"/>
          <w:lang w:val="en-GB"/>
        </w:rPr>
      </w:pPr>
      <w:r w:rsidRPr="004F0156">
        <w:rPr>
          <w:rFonts w:asciiTheme="minorHAnsi" w:hAnsiTheme="minorHAnsi" w:cstheme="minorHAnsi"/>
          <w:noProof/>
          <w:color w:val="002060"/>
          <w:sz w:val="24"/>
          <w:szCs w:val="24"/>
        </w:rPr>
        <w:drawing>
          <wp:anchor distT="0" distB="0" distL="114300" distR="114300" simplePos="0" relativeHeight="251659264" behindDoc="0" locked="0" layoutInCell="1" allowOverlap="1" wp14:anchorId="31BACA5F" wp14:editId="1088554E">
            <wp:simplePos x="0" y="0"/>
            <wp:positionH relativeFrom="margin">
              <wp:align>center</wp:align>
            </wp:positionH>
            <wp:positionV relativeFrom="paragraph">
              <wp:posOffset>113665</wp:posOffset>
            </wp:positionV>
            <wp:extent cx="1473835" cy="490855"/>
            <wp:effectExtent l="0" t="0" r="0" b="4445"/>
            <wp:wrapSquare wrapText="bothSides"/>
            <wp:docPr id="38" name="Picture 38" descr="Image result for Accu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Accurx"/>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73835" cy="490855"/>
                    </a:xfrm>
                    <a:prstGeom prst="rect">
                      <a:avLst/>
                    </a:prstGeom>
                    <a:noFill/>
                    <a:ln>
                      <a:noFill/>
                    </a:ln>
                  </pic:spPr>
                </pic:pic>
              </a:graphicData>
            </a:graphic>
          </wp:anchor>
        </w:drawing>
      </w:r>
    </w:p>
    <w:p w14:paraId="286C90A1" w14:textId="77777777" w:rsidR="006B3AAD" w:rsidRDefault="006B3AAD" w:rsidP="006B3AAD">
      <w:pPr>
        <w:pStyle w:val="BodyText"/>
        <w:spacing w:after="0"/>
        <w:jc w:val="center"/>
        <w:rPr>
          <w:rFonts w:ascii="Arial" w:hAnsi="Arial" w:cs="Arial"/>
          <w:sz w:val="36"/>
          <w:szCs w:val="36"/>
          <w:lang w:val="en-GB"/>
        </w:rPr>
      </w:pPr>
    </w:p>
    <w:p w14:paraId="356AE33A" w14:textId="2354A71E" w:rsidR="006B3AAD" w:rsidRPr="006B3AAD" w:rsidRDefault="006B3AAD" w:rsidP="006B3AAD">
      <w:pPr>
        <w:pStyle w:val="BodyText"/>
        <w:spacing w:before="0" w:after="0"/>
        <w:rPr>
          <w:rFonts w:ascii="Arial" w:hAnsi="Arial" w:cs="Arial"/>
          <w:noProof/>
          <w:color w:val="002060"/>
          <w:sz w:val="36"/>
          <w:szCs w:val="36"/>
        </w:rPr>
      </w:pPr>
      <w:proofErr w:type="spellStart"/>
      <w:r w:rsidRPr="006B3AAD">
        <w:rPr>
          <w:rFonts w:ascii="Arial" w:hAnsi="Arial" w:cs="Arial"/>
          <w:sz w:val="36"/>
          <w:szCs w:val="36"/>
          <w:lang w:val="en-GB" w:eastAsia="en-US"/>
        </w:rPr>
        <w:t>AccuRX</w:t>
      </w:r>
      <w:proofErr w:type="spellEnd"/>
      <w:r w:rsidRPr="006B3AAD">
        <w:rPr>
          <w:rFonts w:ascii="Arial" w:hAnsi="Arial" w:cs="Arial"/>
          <w:sz w:val="36"/>
          <w:szCs w:val="36"/>
          <w:lang w:val="en-GB" w:eastAsia="en-US"/>
        </w:rPr>
        <w:t xml:space="preserve"> is a British software company that has developed a messaging service for doctor surgeries to communicate with patients via SMS and Video messaging. </w:t>
      </w:r>
    </w:p>
    <w:p w14:paraId="5426966F" w14:textId="4B1C89DB" w:rsidR="006B3AAD" w:rsidRPr="006B3AAD" w:rsidRDefault="006B3AAD" w:rsidP="006B3AAD">
      <w:pPr>
        <w:pStyle w:val="BodyText"/>
        <w:spacing w:before="0" w:after="0"/>
        <w:rPr>
          <w:rFonts w:ascii="Arial" w:hAnsi="Arial" w:cs="Arial"/>
          <w:sz w:val="36"/>
          <w:szCs w:val="36"/>
          <w:lang w:val="en-GB" w:eastAsia="en-US"/>
        </w:rPr>
      </w:pPr>
      <w:r w:rsidRPr="006B3AAD">
        <w:rPr>
          <w:rFonts w:ascii="Arial" w:hAnsi="Arial" w:cs="Arial"/>
          <w:noProof/>
          <w:sz w:val="36"/>
          <w:szCs w:val="36"/>
        </w:rPr>
        <w:drawing>
          <wp:anchor distT="0" distB="0" distL="114300" distR="114300" simplePos="0" relativeHeight="251661312" behindDoc="0" locked="0" layoutInCell="1" allowOverlap="1" wp14:anchorId="20E17D23" wp14:editId="71F96705">
            <wp:simplePos x="0" y="0"/>
            <wp:positionH relativeFrom="column">
              <wp:posOffset>0</wp:posOffset>
            </wp:positionH>
            <wp:positionV relativeFrom="paragraph">
              <wp:posOffset>170815</wp:posOffset>
            </wp:positionV>
            <wp:extent cx="1286510" cy="516255"/>
            <wp:effectExtent l="0" t="0" r="8890" b="0"/>
            <wp:wrapSquare wrapText="bothSides"/>
            <wp:docPr id="39" name="Picture 39"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blue and white logo&#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86510" cy="5162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EC23DB" w14:textId="77777777" w:rsidR="006B3AAD" w:rsidRPr="006B3AAD" w:rsidRDefault="006B3AAD" w:rsidP="006B3AAD">
      <w:pPr>
        <w:pStyle w:val="BodyText"/>
        <w:spacing w:after="0"/>
        <w:jc w:val="center"/>
        <w:rPr>
          <w:rFonts w:ascii="Arial" w:hAnsi="Arial" w:cs="Arial"/>
          <w:sz w:val="36"/>
          <w:szCs w:val="36"/>
          <w:lang w:val="en-GB"/>
        </w:rPr>
      </w:pPr>
    </w:p>
    <w:p w14:paraId="6421D1DD" w14:textId="77777777" w:rsidR="006B3AAD" w:rsidRPr="006B3AAD" w:rsidRDefault="006B3AAD" w:rsidP="006B3AAD">
      <w:pPr>
        <w:pStyle w:val="BodyText"/>
        <w:spacing w:after="0"/>
        <w:jc w:val="center"/>
        <w:rPr>
          <w:rFonts w:ascii="Arial" w:hAnsi="Arial" w:cs="Arial"/>
          <w:sz w:val="36"/>
          <w:szCs w:val="36"/>
          <w:lang w:val="en-GB"/>
        </w:rPr>
      </w:pPr>
    </w:p>
    <w:p w14:paraId="016CCD94" w14:textId="65F45EFE" w:rsidR="006B3AAD" w:rsidRPr="006B3AAD" w:rsidRDefault="006B3AAD" w:rsidP="006B3AAD">
      <w:pPr>
        <w:pStyle w:val="BodyText"/>
        <w:spacing w:before="0" w:after="0"/>
        <w:rPr>
          <w:rFonts w:ascii="Arial" w:hAnsi="Arial" w:cs="Arial"/>
          <w:sz w:val="36"/>
          <w:szCs w:val="36"/>
          <w:lang w:val="en-GB" w:eastAsia="en-US"/>
        </w:rPr>
      </w:pPr>
      <w:r w:rsidRPr="006B3AAD">
        <w:rPr>
          <w:rFonts w:ascii="Arial" w:hAnsi="Arial" w:cs="Arial"/>
          <w:sz w:val="36"/>
          <w:szCs w:val="36"/>
          <w:lang w:val="en-GB" w:eastAsia="en-US"/>
        </w:rPr>
        <w:t xml:space="preserve">EMIS Health-formerly known as </w:t>
      </w:r>
      <w:proofErr w:type="spellStart"/>
      <w:r w:rsidRPr="006B3AAD">
        <w:rPr>
          <w:rFonts w:ascii="Arial" w:hAnsi="Arial" w:cs="Arial"/>
          <w:sz w:val="36"/>
          <w:szCs w:val="36"/>
          <w:lang w:val="en-GB" w:eastAsia="en-US"/>
        </w:rPr>
        <w:t>Egton</w:t>
      </w:r>
      <w:proofErr w:type="spellEnd"/>
      <w:r w:rsidRPr="006B3AAD">
        <w:rPr>
          <w:rFonts w:ascii="Arial" w:hAnsi="Arial" w:cs="Arial"/>
          <w:sz w:val="36"/>
          <w:szCs w:val="36"/>
          <w:lang w:val="en-GB" w:eastAsia="en-US"/>
        </w:rPr>
        <w:t xml:space="preserve"> Medical Information Systems, supplies electronic patient record systems and software used in primary care, acute care and community pharmacy in the United Kingdom.</w:t>
      </w:r>
    </w:p>
    <w:p w14:paraId="72A23CCD" w14:textId="3EBD5417" w:rsidR="006B3AAD" w:rsidRPr="006B3AAD" w:rsidRDefault="006B3AAD" w:rsidP="006B3AAD">
      <w:pPr>
        <w:pStyle w:val="BodyText"/>
        <w:spacing w:before="0" w:after="0"/>
        <w:rPr>
          <w:rFonts w:ascii="Arial" w:hAnsi="Arial" w:cs="Arial"/>
          <w:sz w:val="36"/>
          <w:szCs w:val="36"/>
          <w:lang w:val="en-GB" w:eastAsia="en-US"/>
        </w:rPr>
      </w:pPr>
      <w:r w:rsidRPr="006B3AAD">
        <w:rPr>
          <w:rFonts w:ascii="Arial" w:hAnsi="Arial" w:cs="Arial"/>
          <w:noProof/>
          <w:sz w:val="36"/>
          <w:szCs w:val="36"/>
        </w:rPr>
        <w:drawing>
          <wp:anchor distT="0" distB="0" distL="114300" distR="114300" simplePos="0" relativeHeight="251663360" behindDoc="0" locked="0" layoutInCell="1" allowOverlap="1" wp14:anchorId="004FCB67" wp14:editId="103AE81E">
            <wp:simplePos x="0" y="0"/>
            <wp:positionH relativeFrom="column">
              <wp:posOffset>0</wp:posOffset>
            </wp:positionH>
            <wp:positionV relativeFrom="paragraph">
              <wp:posOffset>171450</wp:posOffset>
            </wp:positionV>
            <wp:extent cx="1504950" cy="610235"/>
            <wp:effectExtent l="0" t="0" r="0" b="0"/>
            <wp:wrapSquare wrapText="bothSides"/>
            <wp:docPr id="2133997124" name="Picture 213399712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logo&#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1504950" cy="610235"/>
                    </a:xfrm>
                    <a:prstGeom prst="rect">
                      <a:avLst/>
                    </a:prstGeom>
                  </pic:spPr>
                </pic:pic>
              </a:graphicData>
            </a:graphic>
            <wp14:sizeRelH relativeFrom="margin">
              <wp14:pctWidth>0</wp14:pctWidth>
            </wp14:sizeRelH>
            <wp14:sizeRelV relativeFrom="margin">
              <wp14:pctHeight>0</wp14:pctHeight>
            </wp14:sizeRelV>
          </wp:anchor>
        </w:drawing>
      </w:r>
    </w:p>
    <w:p w14:paraId="5506D06C" w14:textId="77777777" w:rsidR="006B3AAD" w:rsidRPr="006B3AAD" w:rsidRDefault="006B3AAD" w:rsidP="006B3AAD">
      <w:pPr>
        <w:pStyle w:val="BodyText"/>
        <w:spacing w:after="0"/>
        <w:jc w:val="center"/>
        <w:rPr>
          <w:rFonts w:ascii="Arial" w:hAnsi="Arial" w:cs="Arial"/>
          <w:sz w:val="36"/>
          <w:szCs w:val="36"/>
          <w:lang w:val="en-GB"/>
        </w:rPr>
      </w:pPr>
    </w:p>
    <w:p w14:paraId="3EDB1F87" w14:textId="77777777" w:rsidR="006B3AAD" w:rsidRPr="006B3AAD" w:rsidRDefault="006B3AAD" w:rsidP="006B3AAD">
      <w:pPr>
        <w:pStyle w:val="BodyText"/>
        <w:spacing w:after="0"/>
        <w:rPr>
          <w:rFonts w:ascii="Arial" w:hAnsi="Arial" w:cs="Arial"/>
          <w:sz w:val="36"/>
          <w:szCs w:val="36"/>
          <w:lang w:val="en-GB"/>
        </w:rPr>
      </w:pPr>
    </w:p>
    <w:p w14:paraId="3BE91977" w14:textId="77777777" w:rsidR="006B3AAD" w:rsidRPr="006B3AAD" w:rsidRDefault="006B3AAD" w:rsidP="006B3AAD">
      <w:pPr>
        <w:pStyle w:val="BodyText"/>
        <w:spacing w:before="0" w:after="0"/>
        <w:rPr>
          <w:rFonts w:ascii="Arial" w:hAnsi="Arial" w:cs="Arial"/>
          <w:sz w:val="36"/>
          <w:szCs w:val="36"/>
          <w:lang w:val="en-GB" w:eastAsia="en-US"/>
        </w:rPr>
      </w:pPr>
      <w:proofErr w:type="spellStart"/>
      <w:r w:rsidRPr="006B3AAD">
        <w:rPr>
          <w:rFonts w:ascii="Arial" w:hAnsi="Arial" w:cs="Arial"/>
          <w:sz w:val="36"/>
          <w:szCs w:val="36"/>
          <w:lang w:val="en-GB" w:eastAsia="en-US"/>
        </w:rPr>
        <w:lastRenderedPageBreak/>
        <w:t>Econsult</w:t>
      </w:r>
      <w:proofErr w:type="spellEnd"/>
      <w:r w:rsidRPr="006B3AAD">
        <w:rPr>
          <w:rFonts w:ascii="Arial" w:hAnsi="Arial" w:cs="Arial"/>
          <w:sz w:val="36"/>
          <w:szCs w:val="36"/>
          <w:lang w:val="en-GB" w:eastAsia="en-US"/>
        </w:rPr>
        <w:t xml:space="preserve"> Health is a collection of digital triage solutions for Primary and Emergency Care eConsult enables NHS based GP practices to offer online consultations to their patients. This allows patients to submit their symptoms or requests to their own GP electronically, and offers around the clock NHS self-help information, signposting to services, and a symptom checker.</w:t>
      </w:r>
    </w:p>
    <w:p w14:paraId="530582C8" w14:textId="5C6FE084" w:rsidR="006B3AAD" w:rsidRPr="006B3AAD" w:rsidRDefault="006B3AAD" w:rsidP="006B3AAD">
      <w:pPr>
        <w:pStyle w:val="BodyText"/>
        <w:spacing w:before="0" w:after="0"/>
        <w:rPr>
          <w:rFonts w:ascii="Arial" w:hAnsi="Arial" w:cs="Arial"/>
          <w:sz w:val="36"/>
          <w:szCs w:val="36"/>
          <w:lang w:val="en-GB" w:eastAsia="en-US"/>
        </w:rPr>
      </w:pPr>
      <w:r w:rsidRPr="006B3AAD">
        <w:rPr>
          <w:rFonts w:ascii="Arial" w:hAnsi="Arial" w:cs="Arial"/>
          <w:noProof/>
          <w:sz w:val="36"/>
          <w:szCs w:val="36"/>
        </w:rPr>
        <w:drawing>
          <wp:anchor distT="0" distB="0" distL="114300" distR="114300" simplePos="0" relativeHeight="251665408" behindDoc="0" locked="0" layoutInCell="1" allowOverlap="1" wp14:anchorId="4B0509BC" wp14:editId="1B534CB6">
            <wp:simplePos x="0" y="0"/>
            <wp:positionH relativeFrom="column">
              <wp:posOffset>0</wp:posOffset>
            </wp:positionH>
            <wp:positionV relativeFrom="paragraph">
              <wp:posOffset>161290</wp:posOffset>
            </wp:positionV>
            <wp:extent cx="1514475" cy="534035"/>
            <wp:effectExtent l="0" t="0" r="9525" b="0"/>
            <wp:wrapSquare wrapText="bothSides"/>
            <wp:docPr id="1250028446" name="Picture 1250028446"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graphical user interface&#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1514475" cy="534035"/>
                    </a:xfrm>
                    <a:prstGeom prst="rect">
                      <a:avLst/>
                    </a:prstGeom>
                  </pic:spPr>
                </pic:pic>
              </a:graphicData>
            </a:graphic>
            <wp14:sizeRelH relativeFrom="margin">
              <wp14:pctWidth>0</wp14:pctWidth>
            </wp14:sizeRelH>
            <wp14:sizeRelV relativeFrom="margin">
              <wp14:pctHeight>0</wp14:pctHeight>
            </wp14:sizeRelV>
          </wp:anchor>
        </w:drawing>
      </w:r>
    </w:p>
    <w:p w14:paraId="215B47C1" w14:textId="77777777" w:rsidR="006B3AAD" w:rsidRPr="006B3AAD" w:rsidRDefault="006B3AAD" w:rsidP="006B3AAD">
      <w:pPr>
        <w:pStyle w:val="BodyText"/>
        <w:spacing w:after="0"/>
        <w:rPr>
          <w:rFonts w:ascii="Arial" w:hAnsi="Arial" w:cs="Arial"/>
          <w:sz w:val="36"/>
          <w:szCs w:val="36"/>
          <w:lang w:val="en-GB"/>
        </w:rPr>
      </w:pPr>
    </w:p>
    <w:p w14:paraId="6201DB35" w14:textId="77777777" w:rsidR="006B3AAD" w:rsidRPr="006B3AAD" w:rsidRDefault="006B3AAD" w:rsidP="006B3AAD">
      <w:pPr>
        <w:pStyle w:val="BodyText"/>
        <w:spacing w:before="0" w:after="0"/>
        <w:rPr>
          <w:rFonts w:ascii="Arial" w:hAnsi="Arial" w:cs="Arial"/>
          <w:sz w:val="36"/>
          <w:szCs w:val="36"/>
          <w:lang w:val="en-GB" w:eastAsia="en-US"/>
        </w:rPr>
      </w:pPr>
      <w:proofErr w:type="spellStart"/>
      <w:r w:rsidRPr="006B3AAD">
        <w:rPr>
          <w:rFonts w:ascii="Arial" w:hAnsi="Arial" w:cs="Arial"/>
          <w:sz w:val="36"/>
          <w:szCs w:val="36"/>
          <w:lang w:val="en-GB" w:eastAsia="en-US"/>
        </w:rPr>
        <w:t>AskmyGP</w:t>
      </w:r>
      <w:proofErr w:type="spellEnd"/>
      <w:r w:rsidRPr="006B3AAD">
        <w:rPr>
          <w:rFonts w:ascii="Arial" w:hAnsi="Arial" w:cs="Arial"/>
          <w:sz w:val="36"/>
          <w:szCs w:val="36"/>
          <w:lang w:val="en-GB" w:eastAsia="en-US"/>
        </w:rPr>
        <w:t xml:space="preserve"> is an online consultation and workflow system that helps GPs manage patient caseload through operational change and digital triage. Making it easier for patients to talk to their own doctor and help GPs to prioritise and deliver care through message, phone, and video.</w:t>
      </w:r>
    </w:p>
    <w:p w14:paraId="27F8A3E0" w14:textId="5802788D" w:rsidR="006B3AAD" w:rsidRPr="006B3AAD" w:rsidRDefault="006B3AAD" w:rsidP="006B3AAD">
      <w:pPr>
        <w:pStyle w:val="BodyText"/>
        <w:spacing w:after="0"/>
        <w:rPr>
          <w:rFonts w:ascii="Arial" w:hAnsi="Arial" w:cs="Arial"/>
          <w:sz w:val="36"/>
          <w:szCs w:val="36"/>
          <w:lang w:val="en-GB"/>
        </w:rPr>
      </w:pPr>
      <w:r w:rsidRPr="006B3AAD">
        <w:rPr>
          <w:rFonts w:ascii="Arial" w:hAnsi="Arial" w:cs="Arial"/>
          <w:noProof/>
          <w:sz w:val="36"/>
          <w:szCs w:val="36"/>
        </w:rPr>
        <w:drawing>
          <wp:anchor distT="0" distB="0" distL="114300" distR="114300" simplePos="0" relativeHeight="251667456" behindDoc="0" locked="0" layoutInCell="1" allowOverlap="1" wp14:anchorId="71D7A544" wp14:editId="0BAD0052">
            <wp:simplePos x="0" y="0"/>
            <wp:positionH relativeFrom="margin">
              <wp:align>left</wp:align>
            </wp:positionH>
            <wp:positionV relativeFrom="paragraph">
              <wp:posOffset>226060</wp:posOffset>
            </wp:positionV>
            <wp:extent cx="1700530" cy="409575"/>
            <wp:effectExtent l="0" t="0" r="0" b="9525"/>
            <wp:wrapSquare wrapText="bothSides"/>
            <wp:docPr id="9" name="Picture 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Logo&#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1700530" cy="409575"/>
                    </a:xfrm>
                    <a:prstGeom prst="rect">
                      <a:avLst/>
                    </a:prstGeom>
                  </pic:spPr>
                </pic:pic>
              </a:graphicData>
            </a:graphic>
            <wp14:sizeRelV relativeFrom="margin">
              <wp14:pctHeight>0</wp14:pctHeight>
            </wp14:sizeRelV>
          </wp:anchor>
        </w:drawing>
      </w:r>
    </w:p>
    <w:p w14:paraId="3841C2DE" w14:textId="77777777" w:rsidR="006B3AAD" w:rsidRPr="006B3AAD" w:rsidRDefault="006B3AAD" w:rsidP="006B3AAD">
      <w:pPr>
        <w:pStyle w:val="BodyText"/>
        <w:spacing w:after="0"/>
        <w:rPr>
          <w:rFonts w:ascii="Arial" w:hAnsi="Arial" w:cs="Arial"/>
          <w:sz w:val="36"/>
          <w:szCs w:val="36"/>
          <w:lang w:val="en-GB"/>
        </w:rPr>
      </w:pPr>
    </w:p>
    <w:p w14:paraId="47AE9669" w14:textId="234538B9" w:rsidR="006B3AAD" w:rsidRPr="006B3AAD" w:rsidRDefault="006B3AAD" w:rsidP="006B3AAD">
      <w:pPr>
        <w:pStyle w:val="BodyText"/>
        <w:spacing w:after="0"/>
        <w:rPr>
          <w:rFonts w:ascii="Arial" w:hAnsi="Arial" w:cs="Arial"/>
          <w:sz w:val="36"/>
          <w:szCs w:val="36"/>
          <w:lang w:val="en-GB" w:eastAsia="en-US"/>
        </w:rPr>
      </w:pPr>
      <w:r w:rsidRPr="006B3AAD">
        <w:rPr>
          <w:rFonts w:ascii="Arial" w:hAnsi="Arial" w:cs="Arial"/>
          <w:sz w:val="36"/>
          <w:szCs w:val="36"/>
          <w:lang w:val="en-GB" w:eastAsia="en-US"/>
        </w:rPr>
        <w:t>Patient Access-Patient Access connects you to local health services when you need them most. Book GP appointments, order repeat prescriptions and discover local health services for you or your family via your mobile or home computer</w:t>
      </w:r>
    </w:p>
    <w:p w14:paraId="49D9950B" w14:textId="2E916E2F" w:rsidR="006B3AAD" w:rsidRPr="006B3AAD" w:rsidRDefault="006B3AAD" w:rsidP="006B3AAD">
      <w:pPr>
        <w:pStyle w:val="BodyText"/>
        <w:spacing w:after="0"/>
        <w:rPr>
          <w:rFonts w:ascii="Arial" w:hAnsi="Arial" w:cs="Arial"/>
          <w:sz w:val="36"/>
          <w:szCs w:val="36"/>
          <w:lang w:val="en-GB"/>
        </w:rPr>
      </w:pPr>
      <w:r w:rsidRPr="006B3AAD">
        <w:rPr>
          <w:rFonts w:ascii="Arial" w:hAnsi="Arial" w:cs="Arial"/>
          <w:noProof/>
          <w:sz w:val="36"/>
          <w:szCs w:val="36"/>
        </w:rPr>
        <w:drawing>
          <wp:anchor distT="0" distB="0" distL="114300" distR="114300" simplePos="0" relativeHeight="251669504" behindDoc="0" locked="0" layoutInCell="1" allowOverlap="1" wp14:anchorId="1C3CC842" wp14:editId="4630C355">
            <wp:simplePos x="0" y="0"/>
            <wp:positionH relativeFrom="margin">
              <wp:align>left</wp:align>
            </wp:positionH>
            <wp:positionV relativeFrom="paragraph">
              <wp:posOffset>94615</wp:posOffset>
            </wp:positionV>
            <wp:extent cx="1247775" cy="504825"/>
            <wp:effectExtent l="0" t="0" r="9525" b="9525"/>
            <wp:wrapSquare wrapText="bothSides"/>
            <wp:docPr id="11" name="Picture 11"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Icon&#10;&#10;Description automatically generated with medium confidenc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247775" cy="504825"/>
                    </a:xfrm>
                    <a:prstGeom prst="rect">
                      <a:avLst/>
                    </a:prstGeom>
                  </pic:spPr>
                </pic:pic>
              </a:graphicData>
            </a:graphic>
            <wp14:sizeRelH relativeFrom="margin">
              <wp14:pctWidth>0</wp14:pctWidth>
            </wp14:sizeRelH>
            <wp14:sizeRelV relativeFrom="margin">
              <wp14:pctHeight>0</wp14:pctHeight>
            </wp14:sizeRelV>
          </wp:anchor>
        </w:drawing>
      </w:r>
    </w:p>
    <w:p w14:paraId="6CDFF1FB" w14:textId="77777777" w:rsidR="006B3AAD" w:rsidRPr="006B3AAD" w:rsidRDefault="006B3AAD" w:rsidP="006B3AAD">
      <w:pPr>
        <w:pStyle w:val="BodyText"/>
        <w:spacing w:after="0"/>
        <w:rPr>
          <w:rFonts w:ascii="Arial" w:hAnsi="Arial" w:cs="Arial"/>
          <w:sz w:val="36"/>
          <w:szCs w:val="36"/>
          <w:lang w:val="en-GB"/>
        </w:rPr>
      </w:pPr>
    </w:p>
    <w:p w14:paraId="6B197591" w14:textId="66531D92" w:rsidR="006B3AAD" w:rsidRPr="006B3AAD" w:rsidRDefault="006B3AAD" w:rsidP="006B3AAD">
      <w:pPr>
        <w:pStyle w:val="BodyText"/>
        <w:spacing w:after="0"/>
        <w:rPr>
          <w:rFonts w:ascii="Arial" w:hAnsi="Arial" w:cs="Arial"/>
          <w:sz w:val="36"/>
          <w:szCs w:val="36"/>
          <w:lang w:val="en-GB" w:eastAsia="en-US"/>
        </w:rPr>
      </w:pPr>
      <w:proofErr w:type="spellStart"/>
      <w:r w:rsidRPr="006B3AAD">
        <w:rPr>
          <w:rFonts w:ascii="Arial" w:hAnsi="Arial" w:cs="Arial"/>
          <w:sz w:val="36"/>
          <w:szCs w:val="36"/>
          <w:lang w:val="en-GB" w:eastAsia="en-US"/>
        </w:rPr>
        <w:t>GetUbetter</w:t>
      </w:r>
      <w:proofErr w:type="spellEnd"/>
      <w:r w:rsidRPr="006B3AAD">
        <w:rPr>
          <w:rFonts w:ascii="Arial" w:hAnsi="Arial" w:cs="Arial"/>
          <w:sz w:val="36"/>
          <w:szCs w:val="36"/>
          <w:lang w:val="en-GB" w:eastAsia="en-US"/>
        </w:rPr>
        <w:t xml:space="preserve"> app provide NHS Organisat</w:t>
      </w:r>
      <w:r w:rsidRPr="006B3AAD">
        <w:rPr>
          <w:rFonts w:ascii="Arial" w:hAnsi="Arial" w:cs="Arial"/>
          <w:sz w:val="36"/>
          <w:szCs w:val="36"/>
          <w:lang w:val="en-GB" w:eastAsia="en-US"/>
        </w:rPr>
        <w:t>i</w:t>
      </w:r>
      <w:r w:rsidRPr="006B3AAD">
        <w:rPr>
          <w:rFonts w:ascii="Arial" w:hAnsi="Arial" w:cs="Arial"/>
          <w:sz w:val="36"/>
          <w:szCs w:val="36"/>
          <w:lang w:val="en-GB" w:eastAsia="en-US"/>
        </w:rPr>
        <w:t>ons with new ways to support   people with common MSK conditions via end-to-end digital injury support and condition management</w:t>
      </w:r>
    </w:p>
    <w:p w14:paraId="21CBE9D0" w14:textId="26D58D7B" w:rsidR="006B3AAD" w:rsidRPr="006B3AAD" w:rsidRDefault="006B3AAD" w:rsidP="006B3AAD">
      <w:pPr>
        <w:pStyle w:val="BodyText"/>
        <w:spacing w:after="0"/>
        <w:rPr>
          <w:rFonts w:ascii="Arial" w:hAnsi="Arial" w:cs="Arial"/>
          <w:sz w:val="36"/>
          <w:szCs w:val="36"/>
          <w:lang w:val="en-GB"/>
        </w:rPr>
      </w:pPr>
      <w:r w:rsidRPr="006B3AAD">
        <w:rPr>
          <w:rFonts w:ascii="Arial" w:hAnsi="Arial" w:cs="Arial"/>
          <w:noProof/>
          <w:sz w:val="36"/>
          <w:szCs w:val="36"/>
        </w:rPr>
        <w:lastRenderedPageBreak/>
        <w:drawing>
          <wp:anchor distT="0" distB="0" distL="114300" distR="114300" simplePos="0" relativeHeight="251671552" behindDoc="0" locked="0" layoutInCell="1" allowOverlap="1" wp14:anchorId="69A17502" wp14:editId="7212B8F2">
            <wp:simplePos x="0" y="0"/>
            <wp:positionH relativeFrom="column">
              <wp:posOffset>0</wp:posOffset>
            </wp:positionH>
            <wp:positionV relativeFrom="paragraph">
              <wp:posOffset>342900</wp:posOffset>
            </wp:positionV>
            <wp:extent cx="1233805" cy="542925"/>
            <wp:effectExtent l="0" t="0" r="4445" b="9525"/>
            <wp:wrapSquare wrapText="bothSides"/>
            <wp:docPr id="12" name="Picture 12" descr="A picture containing text, clipar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 clipart, vector graphics&#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233805" cy="542925"/>
                    </a:xfrm>
                    <a:prstGeom prst="rect">
                      <a:avLst/>
                    </a:prstGeom>
                  </pic:spPr>
                </pic:pic>
              </a:graphicData>
            </a:graphic>
            <wp14:sizeRelH relativeFrom="margin">
              <wp14:pctWidth>0</wp14:pctWidth>
            </wp14:sizeRelH>
            <wp14:sizeRelV relativeFrom="margin">
              <wp14:pctHeight>0</wp14:pctHeight>
            </wp14:sizeRelV>
          </wp:anchor>
        </w:drawing>
      </w:r>
    </w:p>
    <w:p w14:paraId="0D523768" w14:textId="77777777" w:rsidR="006B3AAD" w:rsidRPr="006B3AAD" w:rsidRDefault="006B3AAD" w:rsidP="006B3AAD">
      <w:pPr>
        <w:pStyle w:val="BodyText"/>
        <w:spacing w:after="0"/>
        <w:rPr>
          <w:rFonts w:ascii="Arial" w:hAnsi="Arial" w:cs="Arial"/>
          <w:sz w:val="36"/>
          <w:szCs w:val="36"/>
          <w:lang w:val="en-GB"/>
        </w:rPr>
      </w:pPr>
    </w:p>
    <w:p w14:paraId="58D9E3F5" w14:textId="77777777" w:rsidR="006B3AAD" w:rsidRPr="006B3AAD" w:rsidRDefault="006B3AAD" w:rsidP="006B3AAD">
      <w:pPr>
        <w:pStyle w:val="BodyText"/>
        <w:spacing w:after="0"/>
        <w:rPr>
          <w:rFonts w:ascii="Arial" w:hAnsi="Arial" w:cs="Arial"/>
          <w:sz w:val="36"/>
          <w:szCs w:val="36"/>
          <w:lang w:val="en-GB"/>
        </w:rPr>
      </w:pPr>
    </w:p>
    <w:p w14:paraId="1E4C28F2" w14:textId="4339ED05" w:rsidR="006B3AAD" w:rsidRPr="006B3AAD" w:rsidRDefault="006B3AAD" w:rsidP="006B3AAD">
      <w:pPr>
        <w:pStyle w:val="BodyText"/>
        <w:spacing w:before="0" w:after="0"/>
        <w:rPr>
          <w:rFonts w:ascii="Arial" w:hAnsi="Arial" w:cs="Arial"/>
          <w:sz w:val="36"/>
          <w:szCs w:val="36"/>
          <w:lang w:val="en-GB" w:eastAsia="en-US"/>
        </w:rPr>
      </w:pPr>
      <w:proofErr w:type="spellStart"/>
      <w:r w:rsidRPr="006B3AAD">
        <w:rPr>
          <w:rFonts w:ascii="Arial" w:hAnsi="Arial" w:cs="Arial"/>
          <w:sz w:val="36"/>
          <w:szCs w:val="36"/>
          <w:lang w:val="en-GB" w:eastAsia="en-US"/>
        </w:rPr>
        <w:t>iPLATO</w:t>
      </w:r>
      <w:proofErr w:type="spellEnd"/>
      <w:r w:rsidRPr="006B3AAD">
        <w:rPr>
          <w:rFonts w:ascii="Arial" w:hAnsi="Arial" w:cs="Arial"/>
          <w:sz w:val="36"/>
          <w:szCs w:val="36"/>
          <w:lang w:val="en-GB" w:eastAsia="en-US"/>
        </w:rPr>
        <w:t xml:space="preserve"> - Simplifying access to healthcare, globally. With roots in the UK and eyes on the future, </w:t>
      </w:r>
      <w:proofErr w:type="spellStart"/>
      <w:r w:rsidRPr="006B3AAD">
        <w:rPr>
          <w:rFonts w:ascii="Arial" w:hAnsi="Arial" w:cs="Arial"/>
          <w:sz w:val="36"/>
          <w:szCs w:val="36"/>
          <w:lang w:val="en-GB" w:eastAsia="en-US"/>
        </w:rPr>
        <w:t>iPLATO</w:t>
      </w:r>
      <w:proofErr w:type="spellEnd"/>
      <w:r w:rsidRPr="006B3AAD">
        <w:rPr>
          <w:rFonts w:ascii="Arial" w:hAnsi="Arial" w:cs="Arial"/>
          <w:sz w:val="36"/>
          <w:szCs w:val="36"/>
          <w:lang w:val="en-GB" w:eastAsia="en-US"/>
        </w:rPr>
        <w:t xml:space="preserve"> is building healthcare technology to improve the health of our communities, wherever we operate around the world.</w:t>
      </w:r>
    </w:p>
    <w:p w14:paraId="7AAD92EE" w14:textId="77777777" w:rsidR="006B3AAD" w:rsidRPr="006B3AAD" w:rsidRDefault="006B3AAD" w:rsidP="006B3AAD">
      <w:pPr>
        <w:pStyle w:val="BodyText"/>
        <w:spacing w:before="0" w:after="0"/>
        <w:rPr>
          <w:rFonts w:ascii="Arial" w:hAnsi="Arial" w:cs="Arial"/>
          <w:sz w:val="36"/>
          <w:szCs w:val="36"/>
          <w:lang w:val="en-GB" w:eastAsia="en-US"/>
        </w:rPr>
      </w:pPr>
    </w:p>
    <w:p w14:paraId="167FD4A3" w14:textId="0A90F713" w:rsidR="006B3AAD" w:rsidRPr="006B3AAD" w:rsidRDefault="006B3AAD" w:rsidP="006B3AAD">
      <w:pPr>
        <w:pStyle w:val="BodyText"/>
        <w:spacing w:before="0" w:after="0"/>
        <w:rPr>
          <w:rFonts w:ascii="Arial" w:hAnsi="Arial" w:cs="Arial"/>
          <w:sz w:val="36"/>
          <w:szCs w:val="36"/>
          <w:lang w:val="en-GB" w:eastAsia="en-US"/>
        </w:rPr>
      </w:pPr>
    </w:p>
    <w:p w14:paraId="345D38CF" w14:textId="76634AAC" w:rsidR="006B3AAD" w:rsidRPr="006B3AAD" w:rsidRDefault="006B3AAD" w:rsidP="006B3AAD">
      <w:pPr>
        <w:pStyle w:val="BodyText"/>
        <w:spacing w:before="0" w:after="0"/>
        <w:rPr>
          <w:rFonts w:ascii="Arial" w:hAnsi="Arial" w:cs="Arial"/>
          <w:sz w:val="36"/>
          <w:szCs w:val="36"/>
          <w:lang w:val="en-GB" w:eastAsia="en-US"/>
        </w:rPr>
      </w:pPr>
      <w:r w:rsidRPr="006B3AAD">
        <w:rPr>
          <w:rFonts w:ascii="Arial" w:hAnsi="Arial" w:cs="Arial"/>
          <w:noProof/>
          <w:color w:val="000000"/>
          <w:sz w:val="36"/>
          <w:szCs w:val="36"/>
        </w:rPr>
        <w:drawing>
          <wp:anchor distT="0" distB="0" distL="0" distR="0" simplePos="0" relativeHeight="251673600" behindDoc="1" locked="0" layoutInCell="1" hidden="0" allowOverlap="1" wp14:anchorId="5A34A038" wp14:editId="2FF36860">
            <wp:simplePos x="0" y="0"/>
            <wp:positionH relativeFrom="margin">
              <wp:posOffset>0</wp:posOffset>
            </wp:positionH>
            <wp:positionV relativeFrom="margin">
              <wp:posOffset>2517775</wp:posOffset>
            </wp:positionV>
            <wp:extent cx="1616075" cy="307687"/>
            <wp:effectExtent l="0" t="0" r="3175" b="0"/>
            <wp:wrapNone/>
            <wp:docPr id="1073741828" name="image1.png" descr="A black and white sign&#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A black and white sign&#10;&#10;Description automatically generated with low confidence"/>
                    <pic:cNvPicPr preferRelativeResize="0"/>
                  </pic:nvPicPr>
                  <pic:blipFill>
                    <a:blip r:embed="rId27"/>
                    <a:srcRect/>
                    <a:stretch>
                      <a:fillRect/>
                    </a:stretch>
                  </pic:blipFill>
                  <pic:spPr>
                    <a:xfrm>
                      <a:off x="0" y="0"/>
                      <a:ext cx="1616075" cy="307687"/>
                    </a:xfrm>
                    <a:prstGeom prst="rect">
                      <a:avLst/>
                    </a:prstGeom>
                    <a:ln/>
                  </pic:spPr>
                </pic:pic>
              </a:graphicData>
            </a:graphic>
          </wp:anchor>
        </w:drawing>
      </w:r>
    </w:p>
    <w:p w14:paraId="27843098" w14:textId="4B3DE2C5" w:rsidR="006B3AAD" w:rsidRDefault="006B3AAD" w:rsidP="006B3AAD">
      <w:pPr>
        <w:pStyle w:val="BodyText"/>
        <w:spacing w:after="0"/>
        <w:rPr>
          <w:rFonts w:ascii="Arial" w:hAnsi="Arial" w:cs="Arial"/>
          <w:sz w:val="36"/>
          <w:szCs w:val="36"/>
          <w:lang w:val="en-GB"/>
        </w:rPr>
      </w:pPr>
      <w:proofErr w:type="spellStart"/>
      <w:r w:rsidRPr="006B3AAD">
        <w:rPr>
          <w:rFonts w:ascii="Arial" w:hAnsi="Arial" w:cs="Arial"/>
          <w:sz w:val="36"/>
          <w:szCs w:val="36"/>
          <w:lang w:val="en-GB" w:eastAsia="en-US"/>
        </w:rPr>
        <w:t>Minuteful</w:t>
      </w:r>
      <w:proofErr w:type="spellEnd"/>
      <w:r w:rsidRPr="006B3AAD">
        <w:rPr>
          <w:rFonts w:ascii="Arial" w:hAnsi="Arial" w:cs="Arial"/>
          <w:sz w:val="36"/>
          <w:szCs w:val="36"/>
          <w:lang w:val="en-GB" w:eastAsia="en-US"/>
        </w:rPr>
        <w:t xml:space="preserve"> Kidney Service for patients with diabetes sometimes we may provide information about you in an anonymised form. If we do so, then none of the information we provide to any other party will identify you as an individual and cannot be traced back to you.  </w:t>
      </w:r>
    </w:p>
    <w:p w14:paraId="2AED2E7E" w14:textId="77777777" w:rsidR="006B3AAD" w:rsidRDefault="006B3AAD" w:rsidP="006B3AAD">
      <w:pPr>
        <w:pStyle w:val="BodyText"/>
        <w:spacing w:after="0"/>
        <w:rPr>
          <w:rFonts w:ascii="Arial" w:hAnsi="Arial" w:cs="Arial"/>
          <w:sz w:val="36"/>
          <w:szCs w:val="36"/>
          <w:lang w:val="en-GB"/>
        </w:rPr>
      </w:pPr>
    </w:p>
    <w:p w14:paraId="24D661D2" w14:textId="1548F50A" w:rsidR="00731D3C" w:rsidRPr="008C0554" w:rsidRDefault="000B7091" w:rsidP="006B3AAD">
      <w:pPr>
        <w:pStyle w:val="BodyText"/>
        <w:spacing w:after="0"/>
        <w:rPr>
          <w:rFonts w:ascii="Arial" w:hAnsi="Arial" w:cs="Arial"/>
          <w:sz w:val="36"/>
          <w:szCs w:val="36"/>
          <w:lang w:val="en-GB"/>
        </w:rPr>
      </w:pPr>
      <w:r>
        <w:rPr>
          <w:noProof/>
        </w:rPr>
        <w:drawing>
          <wp:inline distT="0" distB="0" distL="0" distR="0" wp14:anchorId="5675B2C2" wp14:editId="0E07452A">
            <wp:extent cx="1686636" cy="989965"/>
            <wp:effectExtent l="0" t="0" r="8890" b="635"/>
            <wp:docPr id="3" name="Picture 3" descr="Colour_Logo_Master_For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olour_Logo_Master_ForWeb"/>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687644" cy="990557"/>
                    </a:xfrm>
                    <a:prstGeom prst="rect">
                      <a:avLst/>
                    </a:prstGeom>
                    <a:noFill/>
                    <a:ln>
                      <a:noFill/>
                    </a:ln>
                  </pic:spPr>
                </pic:pic>
              </a:graphicData>
            </a:graphic>
          </wp:inline>
        </w:drawing>
      </w:r>
    </w:p>
    <w:p w14:paraId="11721E72" w14:textId="502E08F4" w:rsidR="008014EF" w:rsidRPr="001B4B23" w:rsidRDefault="00AF4206" w:rsidP="00682E45">
      <w:pPr>
        <w:pStyle w:val="BodyText"/>
        <w:spacing w:after="0"/>
        <w:rPr>
          <w:rFonts w:ascii="Arial" w:hAnsi="Arial" w:cs="Arial"/>
          <w:color w:val="auto"/>
          <w:sz w:val="36"/>
          <w:szCs w:val="36"/>
          <w:lang w:val="en-GB"/>
        </w:rPr>
      </w:pPr>
      <w:r w:rsidRPr="001B4B23">
        <w:rPr>
          <w:rFonts w:ascii="Arial" w:hAnsi="Arial" w:cs="Arial"/>
          <w:color w:val="auto"/>
          <w:sz w:val="36"/>
          <w:szCs w:val="36"/>
          <w:lang w:val="en-GB"/>
        </w:rPr>
        <w:t>The practice</w:t>
      </w:r>
      <w:r w:rsidR="009D2A87" w:rsidRPr="001B4B23">
        <w:rPr>
          <w:rFonts w:ascii="Arial" w:hAnsi="Arial" w:cs="Arial"/>
          <w:color w:val="auto"/>
          <w:sz w:val="36"/>
          <w:szCs w:val="36"/>
          <w:lang w:val="en-GB"/>
        </w:rPr>
        <w:t xml:space="preserve"> </w:t>
      </w:r>
      <w:r w:rsidRPr="001B4B23">
        <w:rPr>
          <w:rFonts w:ascii="Arial" w:hAnsi="Arial" w:cs="Arial"/>
          <w:color w:val="auto"/>
          <w:sz w:val="36"/>
          <w:szCs w:val="36"/>
          <w:lang w:val="en-GB"/>
        </w:rPr>
        <w:t>also shares anonymised data with several research bodies to enable clinical research to be undertaken, but no personally identifiable data is shared.</w:t>
      </w:r>
    </w:p>
    <w:p w14:paraId="33BE9456" w14:textId="1B7B53DF" w:rsidR="001C6838" w:rsidRPr="008C0554" w:rsidRDefault="009D2A87" w:rsidP="00682E45">
      <w:pPr>
        <w:pStyle w:val="BodyText"/>
        <w:spacing w:after="0"/>
        <w:rPr>
          <w:rFonts w:ascii="Arial" w:hAnsi="Arial" w:cs="Arial"/>
          <w:sz w:val="36"/>
          <w:szCs w:val="36"/>
          <w:lang w:val="en-GB"/>
        </w:rPr>
      </w:pPr>
      <w:r w:rsidRPr="008C0554">
        <w:rPr>
          <w:rFonts w:ascii="Arial" w:hAnsi="Arial" w:cs="Arial"/>
          <w:noProof/>
          <w:sz w:val="36"/>
          <w:szCs w:val="36"/>
        </w:rPr>
        <mc:AlternateContent>
          <mc:Choice Requires="wps">
            <w:drawing>
              <wp:inline distT="0" distB="0" distL="0" distR="0" wp14:anchorId="321DAA62" wp14:editId="01DB0760">
                <wp:extent cx="5705856" cy="1828800"/>
                <wp:effectExtent l="0" t="0" r="28575" b="19050"/>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856" cy="1828800"/>
                        </a:xfrm>
                        <a:prstGeom prst="rect">
                          <a:avLst/>
                        </a:prstGeom>
                        <a:solidFill>
                          <a:schemeClr val="accent6">
                            <a:lumMod val="60000"/>
                            <a:lumOff val="40000"/>
                          </a:schemeClr>
                        </a:solidFill>
                        <a:ln w="9525">
                          <a:solidFill>
                            <a:srgbClr val="000000"/>
                          </a:solidFill>
                          <a:miter lim="800000"/>
                          <a:headEnd/>
                          <a:tailEnd/>
                        </a:ln>
                      </wps:spPr>
                      <wps:txbx>
                        <w:txbxContent>
                          <w:p w14:paraId="57558B9D" w14:textId="64A3B7CD" w:rsidR="009D2A87" w:rsidRPr="001C6838" w:rsidRDefault="009D2A87" w:rsidP="001C6838">
                            <w:pPr>
                              <w:ind w:right="90"/>
                              <w:jc w:val="center"/>
                              <w:rPr>
                                <w:rFonts w:ascii="Dreaming Outloud Pro" w:hAnsi="Dreaming Outloud Pro" w:cs="Dreaming Outloud Pro"/>
                                <w:color w:val="FFFFFF" w:themeColor="background1"/>
                              </w:rPr>
                            </w:pPr>
                            <w:r w:rsidRPr="001C6838">
                              <w:rPr>
                                <w:rFonts w:ascii="Dreaming Outloud Pro" w:hAnsi="Dreaming Outloud Pro" w:cs="Dreaming Outloud Pro"/>
                                <w:color w:val="FFFFFF" w:themeColor="background1"/>
                                <w:sz w:val="36"/>
                                <w:szCs w:val="36"/>
                              </w:rPr>
                              <w:t>Please note: if you give another person or organisation consent to access your record, we will need to contact you to verify your consent before we release that record. It is important that you are clear and understand how much and what aspects of your record you give consent to be disclosed.</w:t>
                            </w:r>
                          </w:p>
                        </w:txbxContent>
                      </wps:txbx>
                      <wps:bodyPr rot="0" vert="horz" wrap="square" lIns="91440" tIns="45720" rIns="91440" bIns="45720" anchor="t" anchorCtr="0">
                        <a:noAutofit/>
                      </wps:bodyPr>
                    </wps:wsp>
                  </a:graphicData>
                </a:graphic>
              </wp:inline>
            </w:drawing>
          </mc:Choice>
          <mc:Fallback>
            <w:pict>
              <v:shape w14:anchorId="321DAA62" id="_x0000_s1027" type="#_x0000_t202" style="width:449.3pt;height:2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" fillcolor="#a8d08d [1945]">
                <v:textbox>
                  <w:txbxContent>
                    <w:p w14:paraId="57558B9D" w14:textId="64A3B7CD" w:rsidR="009D2A87" w:rsidRPr="001C6838" w:rsidRDefault="009D2A87" w:rsidP="001C6838">
                      <w:pPr>
                        <w:ind w:right="90"/>
                        <w:jc w:val="center"/>
                        <w:rPr>
                          <w:rFonts w:ascii="Dreaming Outloud Pro" w:hAnsi="Dreaming Outloud Pro" w:cs="Dreaming Outloud Pro"/>
                          <w:color w:val="FFFFFF" w:themeColor="background1"/>
                        </w:rPr>
                      </w:pPr>
                      <w:r w:rsidRPr="001C6838">
                        <w:rPr>
                          <w:rFonts w:ascii="Dreaming Outloud Pro" w:hAnsi="Dreaming Outloud Pro" w:cs="Dreaming Outloud Pro"/>
                          <w:color w:val="FFFFFF" w:themeColor="background1"/>
                          <w:sz w:val="36"/>
                          <w:szCs w:val="36"/>
                        </w:rPr>
                        <w:t>Please note: if you give another person or organisation consent to access your record, we will need to contact you to verify your consent before we release that record. It is important that you are clear and understand how much and what aspects of your record you give consent to be disclosed.</w:t>
                      </w:r>
                    </w:p>
                  </w:txbxContent>
                </v:textbox>
                <w10:anchorlock/>
              </v:shape>
            </w:pict>
          </mc:Fallback>
        </mc:AlternateContent>
      </w:r>
    </w:p>
    <w:p w14:paraId="5414E3CA" w14:textId="3A538C00" w:rsidR="008C0554" w:rsidRPr="003647F5" w:rsidRDefault="00731D3C" w:rsidP="008C0554">
      <w:pPr>
        <w:pStyle w:val="Heading1"/>
        <w:spacing w:after="120" w:afterAutospacing="0"/>
        <w:ind w:left="426"/>
        <w:rPr>
          <w:rFonts w:ascii="Cooper Black" w:hAnsi="Cooper Black" w:cs="Arial"/>
          <w:color w:val="538135" w:themeColor="accent6" w:themeShade="BF"/>
          <w:sz w:val="56"/>
          <w:szCs w:val="144"/>
          <w:lang w:val="en-GB"/>
        </w:rPr>
      </w:pPr>
      <w:bookmarkStart w:id="13" w:name="_Toc115345146"/>
      <w:r w:rsidRPr="003647F5">
        <w:rPr>
          <w:rFonts w:ascii="Cooper Black" w:hAnsi="Cooper Black" w:cs="Arial"/>
          <w:color w:val="538135" w:themeColor="accent6" w:themeShade="BF"/>
          <w:sz w:val="56"/>
          <w:szCs w:val="144"/>
          <w:lang w:val="en-GB"/>
        </w:rPr>
        <w:lastRenderedPageBreak/>
        <w:t>Special Categories</w:t>
      </w:r>
      <w:bookmarkEnd w:id="13"/>
    </w:p>
    <w:p w14:paraId="7B13CA27" w14:textId="77777777" w:rsidR="001C6838" w:rsidRDefault="001C6838" w:rsidP="00731D3C">
      <w:pPr>
        <w:pStyle w:val="BodyText"/>
        <w:spacing w:before="0"/>
        <w:rPr>
          <w:rFonts w:ascii="Arial" w:hAnsi="Arial" w:cs="Arial"/>
          <w:sz w:val="36"/>
          <w:szCs w:val="36"/>
          <w:lang w:val="en-US"/>
        </w:rPr>
      </w:pPr>
    </w:p>
    <w:p w14:paraId="0DAE3EA8" w14:textId="47C8BD52" w:rsidR="00731D3C" w:rsidRPr="001B4B23" w:rsidRDefault="00731D3C" w:rsidP="00731D3C">
      <w:pPr>
        <w:pStyle w:val="BodyText"/>
        <w:spacing w:before="0"/>
        <w:rPr>
          <w:rFonts w:ascii="Arial" w:hAnsi="Arial" w:cs="Arial"/>
          <w:color w:val="auto"/>
          <w:sz w:val="36"/>
          <w:szCs w:val="36"/>
          <w:lang w:val="en-US"/>
        </w:rPr>
      </w:pPr>
      <w:r w:rsidRPr="001B4B23">
        <w:rPr>
          <w:rFonts w:ascii="Arial" w:hAnsi="Arial" w:cs="Arial"/>
          <w:color w:val="auto"/>
          <w:sz w:val="36"/>
          <w:szCs w:val="36"/>
          <w:lang w:val="en-US"/>
        </w:rPr>
        <w:t>The Law states that personal information about your health falls into a special category of information because it is very sensitive. Reasons that may entitle us to use and process your information may be as follows:</w:t>
      </w:r>
    </w:p>
    <w:p w14:paraId="70A65978" w14:textId="325234E1" w:rsidR="00731D3C" w:rsidRPr="001B4B23" w:rsidRDefault="00731D3C" w:rsidP="008A1823">
      <w:pPr>
        <w:pStyle w:val="BodyText"/>
        <w:numPr>
          <w:ilvl w:val="0"/>
          <w:numId w:val="11"/>
        </w:numPr>
        <w:spacing w:before="0" w:after="0"/>
        <w:ind w:left="1276" w:hanging="992"/>
        <w:rPr>
          <w:rFonts w:ascii="Arial" w:hAnsi="Arial" w:cs="Arial"/>
          <w:color w:val="auto"/>
          <w:sz w:val="32"/>
          <w:szCs w:val="32"/>
          <w:lang w:val="en-US"/>
        </w:rPr>
      </w:pPr>
      <w:r w:rsidRPr="001B4B23">
        <w:rPr>
          <w:rFonts w:ascii="Arial" w:hAnsi="Arial" w:cs="Arial"/>
          <w:b/>
          <w:bCs/>
          <w:color w:val="auto"/>
          <w:sz w:val="32"/>
          <w:szCs w:val="32"/>
          <w:lang w:val="en-US"/>
        </w:rPr>
        <w:t>PUBLIC INTEREST:</w:t>
      </w:r>
      <w:r w:rsidRPr="001B4B23">
        <w:rPr>
          <w:rFonts w:ascii="Arial" w:hAnsi="Arial" w:cs="Arial"/>
          <w:color w:val="auto"/>
          <w:sz w:val="32"/>
          <w:szCs w:val="32"/>
          <w:lang w:val="en-US"/>
        </w:rPr>
        <w:t xml:space="preserve"> Where we may need to handle your personal information when it is in the public interest. For example, when there is an outbreak of a specific disease and we need to contact you for treatment, or we need to pass your information to relevant </w:t>
      </w:r>
      <w:r w:rsidR="002866D6" w:rsidRPr="001B4B23">
        <w:rPr>
          <w:rFonts w:ascii="Arial" w:hAnsi="Arial" w:cs="Arial"/>
          <w:color w:val="auto"/>
          <w:sz w:val="32"/>
          <w:szCs w:val="32"/>
          <w:lang w:val="en-US"/>
        </w:rPr>
        <w:t>organizations</w:t>
      </w:r>
      <w:r w:rsidRPr="001B4B23">
        <w:rPr>
          <w:rFonts w:ascii="Arial" w:hAnsi="Arial" w:cs="Arial"/>
          <w:color w:val="auto"/>
          <w:sz w:val="32"/>
          <w:szCs w:val="32"/>
          <w:lang w:val="en-US"/>
        </w:rPr>
        <w:t xml:space="preserve"> to ensure you receive advice and/or treatment.</w:t>
      </w:r>
    </w:p>
    <w:p w14:paraId="38C33167" w14:textId="77777777" w:rsidR="00731D3C" w:rsidRPr="001B4B23" w:rsidRDefault="00731D3C" w:rsidP="008A1823">
      <w:pPr>
        <w:pStyle w:val="BodyText"/>
        <w:numPr>
          <w:ilvl w:val="0"/>
          <w:numId w:val="11"/>
        </w:numPr>
        <w:spacing w:before="0" w:after="0"/>
        <w:ind w:left="1276" w:hanging="992"/>
        <w:rPr>
          <w:rFonts w:ascii="Arial" w:hAnsi="Arial" w:cs="Arial"/>
          <w:color w:val="auto"/>
          <w:sz w:val="32"/>
          <w:szCs w:val="32"/>
          <w:lang w:val="en-US"/>
        </w:rPr>
      </w:pPr>
      <w:r w:rsidRPr="001B4B23">
        <w:rPr>
          <w:rFonts w:ascii="Arial" w:hAnsi="Arial" w:cs="Arial"/>
          <w:b/>
          <w:bCs/>
          <w:color w:val="auto"/>
          <w:sz w:val="32"/>
          <w:szCs w:val="32"/>
          <w:lang w:val="en-US"/>
        </w:rPr>
        <w:t>CONSENT:</w:t>
      </w:r>
      <w:r w:rsidRPr="001B4B23">
        <w:rPr>
          <w:rFonts w:ascii="Arial" w:hAnsi="Arial" w:cs="Arial"/>
          <w:color w:val="auto"/>
          <w:sz w:val="32"/>
          <w:szCs w:val="32"/>
          <w:lang w:val="en-US"/>
        </w:rPr>
        <w:t xml:space="preserve"> When you have given us consent.</w:t>
      </w:r>
    </w:p>
    <w:p w14:paraId="334B09F8" w14:textId="77777777" w:rsidR="00731D3C" w:rsidRPr="001B4B23" w:rsidRDefault="00731D3C" w:rsidP="008A1823">
      <w:pPr>
        <w:pStyle w:val="BodyText"/>
        <w:numPr>
          <w:ilvl w:val="0"/>
          <w:numId w:val="11"/>
        </w:numPr>
        <w:spacing w:before="0" w:after="0"/>
        <w:ind w:left="1276" w:hanging="992"/>
        <w:rPr>
          <w:rFonts w:ascii="Arial" w:hAnsi="Arial" w:cs="Arial"/>
          <w:color w:val="auto"/>
          <w:sz w:val="32"/>
          <w:szCs w:val="32"/>
          <w:lang w:val="en-US"/>
        </w:rPr>
      </w:pPr>
      <w:r w:rsidRPr="001B4B23">
        <w:rPr>
          <w:rFonts w:ascii="Arial" w:hAnsi="Arial" w:cs="Arial"/>
          <w:b/>
          <w:bCs/>
          <w:color w:val="auto"/>
          <w:sz w:val="32"/>
          <w:szCs w:val="32"/>
          <w:lang w:val="en-US"/>
        </w:rPr>
        <w:t>VITAL INTEREST:</w:t>
      </w:r>
      <w:r w:rsidRPr="001B4B23">
        <w:rPr>
          <w:rFonts w:ascii="Arial" w:hAnsi="Arial" w:cs="Arial"/>
          <w:color w:val="auto"/>
          <w:sz w:val="32"/>
          <w:szCs w:val="32"/>
          <w:lang w:val="en-US"/>
        </w:rPr>
        <w:t xml:space="preserve"> If you are incapable of giving consent, and we must use your information to protect your vital interests (e.g., if you have had an accident and you need emergency treatment).</w:t>
      </w:r>
    </w:p>
    <w:p w14:paraId="60CA48DB" w14:textId="77777777" w:rsidR="00731D3C" w:rsidRPr="001B4B23" w:rsidRDefault="00731D3C" w:rsidP="008A1823">
      <w:pPr>
        <w:pStyle w:val="BodyText"/>
        <w:numPr>
          <w:ilvl w:val="0"/>
          <w:numId w:val="11"/>
        </w:numPr>
        <w:spacing w:before="0" w:after="0"/>
        <w:ind w:left="1276" w:hanging="992"/>
        <w:rPr>
          <w:rFonts w:ascii="Arial" w:hAnsi="Arial" w:cs="Arial"/>
          <w:color w:val="auto"/>
          <w:sz w:val="32"/>
          <w:szCs w:val="32"/>
          <w:lang w:val="en-US"/>
        </w:rPr>
      </w:pPr>
      <w:r w:rsidRPr="001B4B23">
        <w:rPr>
          <w:rFonts w:ascii="Arial" w:hAnsi="Arial" w:cs="Arial"/>
          <w:b/>
          <w:bCs/>
          <w:color w:val="auto"/>
          <w:sz w:val="32"/>
          <w:szCs w:val="32"/>
          <w:lang w:val="en-US"/>
        </w:rPr>
        <w:t>DEFENDING A CLAIM:</w:t>
      </w:r>
      <w:r w:rsidRPr="001B4B23">
        <w:rPr>
          <w:rFonts w:ascii="Arial" w:hAnsi="Arial" w:cs="Arial"/>
          <w:color w:val="auto"/>
          <w:sz w:val="32"/>
          <w:szCs w:val="32"/>
          <w:lang w:val="en-US"/>
        </w:rPr>
        <w:t xml:space="preserve"> If we need your information to defend a legal claim against us by you, or by another party.</w:t>
      </w:r>
    </w:p>
    <w:p w14:paraId="7E4E6ABA" w14:textId="63FA89F7" w:rsidR="009D2A87" w:rsidRPr="001B4B23" w:rsidRDefault="00731D3C" w:rsidP="008A1823">
      <w:pPr>
        <w:pStyle w:val="BodyText"/>
        <w:numPr>
          <w:ilvl w:val="0"/>
          <w:numId w:val="11"/>
        </w:numPr>
        <w:spacing w:before="0" w:after="0"/>
        <w:ind w:left="1276" w:hanging="992"/>
        <w:rPr>
          <w:rFonts w:ascii="Arial" w:hAnsi="Arial" w:cs="Arial"/>
          <w:color w:val="auto"/>
          <w:sz w:val="32"/>
          <w:szCs w:val="32"/>
          <w:lang w:val="en-US"/>
        </w:rPr>
      </w:pPr>
      <w:r w:rsidRPr="001B4B23">
        <w:rPr>
          <w:rFonts w:ascii="Arial" w:hAnsi="Arial" w:cs="Arial"/>
          <w:b/>
          <w:bCs/>
          <w:color w:val="auto"/>
          <w:sz w:val="32"/>
          <w:szCs w:val="32"/>
          <w:lang w:val="en-US"/>
        </w:rPr>
        <w:t>PROVIDING YOU WITH MEDICAL CARE:</w:t>
      </w:r>
      <w:r w:rsidRPr="001B4B23">
        <w:rPr>
          <w:rFonts w:ascii="Arial" w:hAnsi="Arial" w:cs="Arial"/>
          <w:color w:val="auto"/>
          <w:sz w:val="32"/>
          <w:szCs w:val="32"/>
          <w:lang w:val="en-US"/>
        </w:rPr>
        <w:t xml:space="preserve"> Where we need your information to provide you with medical and healthcare service</w:t>
      </w:r>
      <w:r w:rsidR="009D2A87" w:rsidRPr="001B4B23">
        <w:rPr>
          <w:rFonts w:ascii="Arial" w:hAnsi="Arial" w:cs="Arial"/>
          <w:color w:val="auto"/>
          <w:sz w:val="32"/>
          <w:szCs w:val="32"/>
          <w:lang w:val="en-US"/>
        </w:rPr>
        <w:t>.</w:t>
      </w:r>
    </w:p>
    <w:p w14:paraId="1D8BBE5F" w14:textId="77777777" w:rsidR="008C0554" w:rsidRPr="008C0554" w:rsidRDefault="008C0554" w:rsidP="008C0554">
      <w:pPr>
        <w:pStyle w:val="BodyText"/>
        <w:spacing w:before="0" w:after="0"/>
        <w:ind w:left="1276"/>
        <w:rPr>
          <w:rFonts w:ascii="Arial" w:hAnsi="Arial" w:cs="Arial"/>
          <w:sz w:val="32"/>
          <w:szCs w:val="32"/>
          <w:lang w:val="en-US"/>
        </w:rPr>
      </w:pPr>
    </w:p>
    <w:p w14:paraId="216162D3" w14:textId="5D04B4A5" w:rsidR="009D2A87" w:rsidRPr="003647F5" w:rsidRDefault="00731D3C" w:rsidP="00663E03">
      <w:pPr>
        <w:pStyle w:val="Heading1"/>
        <w:spacing w:after="120" w:afterAutospacing="0"/>
        <w:ind w:left="426"/>
        <w:rPr>
          <w:rFonts w:ascii="Cooper Black" w:hAnsi="Cooper Black" w:cs="Arial"/>
          <w:color w:val="538135" w:themeColor="accent6" w:themeShade="BF"/>
          <w:sz w:val="56"/>
          <w:szCs w:val="144"/>
          <w:u w:val="single"/>
        </w:rPr>
      </w:pPr>
      <w:bookmarkStart w:id="14" w:name="_Toc115345147"/>
      <w:r w:rsidRPr="003647F5">
        <w:rPr>
          <w:rFonts w:ascii="Cooper Black" w:hAnsi="Cooper Black" w:cs="Arial"/>
          <w:color w:val="538135" w:themeColor="accent6" w:themeShade="BF"/>
          <w:sz w:val="56"/>
          <w:szCs w:val="144"/>
          <w:lang w:val="en-GB"/>
        </w:rPr>
        <w:t>How do we use your Information</w:t>
      </w:r>
      <w:bookmarkEnd w:id="14"/>
    </w:p>
    <w:p w14:paraId="147670F2" w14:textId="77777777" w:rsidR="008C0554" w:rsidRDefault="008C0554" w:rsidP="009D2A87">
      <w:pPr>
        <w:pStyle w:val="BodyText"/>
        <w:rPr>
          <w:rFonts w:ascii="Arial" w:hAnsi="Arial" w:cs="Arial"/>
          <w:sz w:val="36"/>
          <w:szCs w:val="36"/>
        </w:rPr>
      </w:pPr>
    </w:p>
    <w:p w14:paraId="0C1BA133" w14:textId="41546D54" w:rsidR="009D2A87" w:rsidRPr="001B4B23" w:rsidRDefault="00731D3C" w:rsidP="009D2A87">
      <w:pPr>
        <w:pStyle w:val="BodyText"/>
        <w:rPr>
          <w:rFonts w:ascii="Arial" w:hAnsi="Arial" w:cs="Arial"/>
          <w:color w:val="auto"/>
          <w:sz w:val="36"/>
          <w:szCs w:val="36"/>
        </w:rPr>
      </w:pPr>
      <w:r w:rsidRPr="001B4B23">
        <w:rPr>
          <w:rFonts w:ascii="Arial" w:hAnsi="Arial" w:cs="Arial"/>
          <w:color w:val="auto"/>
          <w:sz w:val="36"/>
          <w:szCs w:val="36"/>
        </w:rPr>
        <w:t xml:space="preserve">Your information is taken to help us provide your care. But we might need to share this information with other medical </w:t>
      </w:r>
      <w:r w:rsidRPr="001B4B23">
        <w:rPr>
          <w:rFonts w:ascii="Arial" w:hAnsi="Arial" w:cs="Arial"/>
          <w:color w:val="auto"/>
          <w:sz w:val="36"/>
          <w:szCs w:val="36"/>
        </w:rPr>
        <w:lastRenderedPageBreak/>
        <w:t>teams, such as hospitals, if you need to be seen by a special doctor or sent for an X-ray. Your doctor’s surgery may be asked to help with exciting medical research; but don’t worry, we will always ask you, or your parents or adults with parental responsibility, if it’s okay to share your information.</w:t>
      </w:r>
    </w:p>
    <w:p w14:paraId="5EF31903" w14:textId="77777777" w:rsidR="008C0554" w:rsidRPr="008C0554" w:rsidRDefault="008C0554" w:rsidP="009D2A87">
      <w:pPr>
        <w:pStyle w:val="BodyText"/>
        <w:rPr>
          <w:rFonts w:ascii="Arial" w:hAnsi="Arial" w:cs="Arial"/>
          <w:sz w:val="36"/>
          <w:szCs w:val="36"/>
        </w:rPr>
      </w:pPr>
    </w:p>
    <w:p w14:paraId="1B03E2B8" w14:textId="26802DCB" w:rsidR="009D2A87" w:rsidRPr="003647F5" w:rsidRDefault="00731D3C" w:rsidP="00663E03">
      <w:pPr>
        <w:pStyle w:val="Heading1"/>
        <w:spacing w:before="0" w:after="120" w:afterAutospacing="0"/>
        <w:ind w:left="426"/>
        <w:rPr>
          <w:rFonts w:ascii="Cooper Black" w:hAnsi="Cooper Black" w:cs="Arial"/>
          <w:color w:val="538135" w:themeColor="accent6" w:themeShade="BF"/>
          <w:sz w:val="56"/>
          <w:szCs w:val="144"/>
          <w:lang w:val="en-GB"/>
        </w:rPr>
      </w:pPr>
      <w:bookmarkStart w:id="15" w:name="_Toc115345148"/>
      <w:r w:rsidRPr="003647F5">
        <w:rPr>
          <w:rFonts w:ascii="Cooper Black" w:hAnsi="Cooper Black" w:cs="Arial"/>
          <w:color w:val="538135" w:themeColor="accent6" w:themeShade="BF"/>
          <w:sz w:val="56"/>
          <w:szCs w:val="144"/>
          <w:lang w:val="en-GB"/>
        </w:rPr>
        <w:t>How do we keep your Information Private</w:t>
      </w:r>
      <w:bookmarkEnd w:id="15"/>
    </w:p>
    <w:p w14:paraId="19F08779" w14:textId="77777777" w:rsidR="008C0554" w:rsidRDefault="008C0554" w:rsidP="009D2A87">
      <w:pPr>
        <w:pStyle w:val="BodyText"/>
        <w:rPr>
          <w:rFonts w:ascii="Arial" w:hAnsi="Arial" w:cs="Arial"/>
          <w:sz w:val="36"/>
          <w:szCs w:val="36"/>
          <w:lang w:val="en-GB"/>
        </w:rPr>
      </w:pPr>
    </w:p>
    <w:p w14:paraId="49B23B5F" w14:textId="715342BC" w:rsidR="009D2A87" w:rsidRPr="001B4B23" w:rsidRDefault="00731D3C" w:rsidP="009D2A87">
      <w:pPr>
        <w:pStyle w:val="BodyText"/>
        <w:rPr>
          <w:rFonts w:ascii="Arial" w:hAnsi="Arial" w:cs="Arial"/>
          <w:color w:val="auto"/>
          <w:sz w:val="36"/>
          <w:szCs w:val="36"/>
          <w:lang w:val="en-GB"/>
        </w:rPr>
      </w:pPr>
      <w:r w:rsidRPr="001B4B23">
        <w:rPr>
          <w:rFonts w:ascii="Arial" w:hAnsi="Arial" w:cs="Arial"/>
          <w:color w:val="auto"/>
          <w:sz w:val="36"/>
          <w:szCs w:val="36"/>
          <w:lang w:val="en-GB"/>
        </w:rPr>
        <w:t>Well, your doctor’s surgery knows that it is very important to protect the information we have about you. We make sure we follow the rules that are written in the GDPR and other important rule books.</w:t>
      </w:r>
    </w:p>
    <w:p w14:paraId="22341974" w14:textId="77777777" w:rsidR="008C0554" w:rsidRPr="003647F5" w:rsidRDefault="008C0554" w:rsidP="009D2A87">
      <w:pPr>
        <w:pStyle w:val="BodyText"/>
        <w:rPr>
          <w:rFonts w:ascii="Arial" w:hAnsi="Arial" w:cs="Arial"/>
          <w:color w:val="538135" w:themeColor="accent6" w:themeShade="BF"/>
          <w:sz w:val="36"/>
          <w:szCs w:val="36"/>
          <w:lang w:val="en-GB"/>
        </w:rPr>
      </w:pPr>
    </w:p>
    <w:p w14:paraId="6FFCA7A4" w14:textId="18931202" w:rsidR="009D2A87" w:rsidRPr="003647F5" w:rsidRDefault="00731D3C" w:rsidP="00663E03">
      <w:pPr>
        <w:pStyle w:val="Heading1"/>
        <w:spacing w:after="120" w:afterAutospacing="0"/>
        <w:ind w:left="426"/>
        <w:rPr>
          <w:rFonts w:ascii="Cooper Black" w:hAnsi="Cooper Black" w:cs="Arial"/>
          <w:bCs/>
          <w:color w:val="538135" w:themeColor="accent6" w:themeShade="BF"/>
          <w:sz w:val="56"/>
          <w:szCs w:val="144"/>
        </w:rPr>
      </w:pPr>
      <w:bookmarkStart w:id="16" w:name="_Toc115345149"/>
      <w:r w:rsidRPr="003647F5">
        <w:rPr>
          <w:rFonts w:ascii="Cooper Black" w:hAnsi="Cooper Black" w:cs="Arial"/>
          <w:color w:val="538135" w:themeColor="accent6" w:themeShade="BF"/>
          <w:sz w:val="56"/>
          <w:szCs w:val="144"/>
          <w:lang w:val="en-GB"/>
        </w:rPr>
        <w:t>What if you have a long-term Medical Condition</w:t>
      </w:r>
      <w:bookmarkEnd w:id="16"/>
    </w:p>
    <w:p w14:paraId="69104D14" w14:textId="77777777" w:rsidR="008C0554" w:rsidRDefault="008C0554" w:rsidP="00731D3C">
      <w:pPr>
        <w:pStyle w:val="BodyText"/>
        <w:ind w:left="360"/>
        <w:rPr>
          <w:rFonts w:ascii="Arial" w:hAnsi="Arial" w:cs="Arial"/>
          <w:sz w:val="36"/>
          <w:szCs w:val="36"/>
          <w:lang w:val="en-GB"/>
        </w:rPr>
      </w:pPr>
    </w:p>
    <w:p w14:paraId="6B0FCD0D" w14:textId="314D87AD" w:rsidR="001C6838" w:rsidRPr="001B4B23" w:rsidRDefault="00731D3C" w:rsidP="001C6838">
      <w:pPr>
        <w:pStyle w:val="BodyText"/>
        <w:ind w:left="360"/>
        <w:rPr>
          <w:rFonts w:ascii="Arial" w:hAnsi="Arial" w:cs="Arial"/>
          <w:color w:val="auto"/>
          <w:sz w:val="36"/>
          <w:szCs w:val="36"/>
          <w:lang w:val="en-GB"/>
        </w:rPr>
      </w:pPr>
      <w:r w:rsidRPr="001B4B23">
        <w:rPr>
          <w:rFonts w:ascii="Arial" w:hAnsi="Arial" w:cs="Arial"/>
          <w:color w:val="auto"/>
          <w:sz w:val="36"/>
          <w:szCs w:val="36"/>
          <w:lang w:val="en-GB"/>
        </w:rPr>
        <w:t>If you have a long-term medical problem then we know it is important to make sure your information is shared with other healthcare workers to help them help you, making sure you get the care you need when you need it</w:t>
      </w:r>
    </w:p>
    <w:p w14:paraId="40E13D21" w14:textId="77777777" w:rsidR="001C6838" w:rsidRPr="003647F5" w:rsidRDefault="001C6838" w:rsidP="001C6838">
      <w:pPr>
        <w:pStyle w:val="BodyText"/>
        <w:ind w:left="360"/>
        <w:rPr>
          <w:rFonts w:ascii="Arial" w:hAnsi="Arial" w:cs="Arial"/>
          <w:color w:val="538135" w:themeColor="accent6" w:themeShade="BF"/>
          <w:sz w:val="36"/>
          <w:szCs w:val="36"/>
          <w:lang w:val="en-GB"/>
        </w:rPr>
      </w:pPr>
    </w:p>
    <w:p w14:paraId="06A38015" w14:textId="5D269810" w:rsidR="009D2A87" w:rsidRPr="003647F5" w:rsidRDefault="00731D3C" w:rsidP="00663E03">
      <w:pPr>
        <w:pStyle w:val="Heading1"/>
        <w:spacing w:after="120" w:afterAutospacing="0"/>
        <w:ind w:left="426"/>
        <w:rPr>
          <w:rFonts w:ascii="Cooper Black" w:hAnsi="Cooper Black" w:cs="Arial"/>
          <w:color w:val="538135" w:themeColor="accent6" w:themeShade="BF"/>
          <w:sz w:val="56"/>
          <w:szCs w:val="144"/>
          <w:lang w:val="en-GB" w:eastAsia="en-US"/>
        </w:rPr>
      </w:pPr>
      <w:bookmarkStart w:id="17" w:name="_Toc115345150"/>
      <w:r w:rsidRPr="003647F5">
        <w:rPr>
          <w:rFonts w:ascii="Cooper Black" w:hAnsi="Cooper Black" w:cs="Arial"/>
          <w:color w:val="538135" w:themeColor="accent6" w:themeShade="BF"/>
          <w:sz w:val="56"/>
          <w:szCs w:val="144"/>
          <w:lang w:val="en-GB"/>
        </w:rPr>
        <w:lastRenderedPageBreak/>
        <w:t xml:space="preserve">What if </w:t>
      </w:r>
      <w:r w:rsidR="00E73294" w:rsidRPr="003647F5">
        <w:rPr>
          <w:rFonts w:ascii="Cooper Black" w:hAnsi="Cooper Black" w:cs="Arial"/>
          <w:color w:val="538135" w:themeColor="accent6" w:themeShade="BF"/>
          <w:sz w:val="56"/>
          <w:szCs w:val="144"/>
          <w:lang w:val="en-GB"/>
        </w:rPr>
        <w:t>you don’t</w:t>
      </w:r>
      <w:r w:rsidRPr="003647F5">
        <w:rPr>
          <w:rFonts w:ascii="Cooper Black" w:hAnsi="Cooper Black" w:cs="Arial"/>
          <w:color w:val="538135" w:themeColor="accent6" w:themeShade="BF"/>
          <w:sz w:val="56"/>
          <w:szCs w:val="144"/>
          <w:lang w:val="en-GB"/>
        </w:rPr>
        <w:t xml:space="preserve"> want to Share </w:t>
      </w:r>
      <w:r w:rsidR="00E73294" w:rsidRPr="003647F5">
        <w:rPr>
          <w:rFonts w:ascii="Cooper Black" w:hAnsi="Cooper Black" w:cs="Arial"/>
          <w:color w:val="538135" w:themeColor="accent6" w:themeShade="BF"/>
          <w:sz w:val="56"/>
          <w:szCs w:val="144"/>
          <w:lang w:val="en-GB"/>
        </w:rPr>
        <w:t>your</w:t>
      </w:r>
      <w:r w:rsidRPr="003647F5">
        <w:rPr>
          <w:rFonts w:ascii="Cooper Black" w:hAnsi="Cooper Black" w:cs="Arial"/>
          <w:color w:val="538135" w:themeColor="accent6" w:themeShade="BF"/>
          <w:sz w:val="56"/>
          <w:szCs w:val="144"/>
          <w:lang w:val="en-GB"/>
        </w:rPr>
        <w:t xml:space="preserve"> Information</w:t>
      </w:r>
      <w:bookmarkEnd w:id="17"/>
    </w:p>
    <w:p w14:paraId="63917113" w14:textId="77777777" w:rsidR="008C0554" w:rsidRDefault="008C0554" w:rsidP="009D2A87">
      <w:pPr>
        <w:pStyle w:val="BodyText"/>
        <w:rPr>
          <w:rFonts w:ascii="Arial" w:hAnsi="Arial" w:cs="Arial"/>
          <w:sz w:val="36"/>
          <w:szCs w:val="36"/>
          <w:lang w:val="en-GB" w:eastAsia="en-US"/>
        </w:rPr>
      </w:pPr>
    </w:p>
    <w:p w14:paraId="373B6339" w14:textId="74F484A4" w:rsidR="009D2A87" w:rsidRPr="00217B09" w:rsidRDefault="00731D3C" w:rsidP="009D2A87">
      <w:pPr>
        <w:pStyle w:val="BodyText"/>
        <w:rPr>
          <w:rFonts w:ascii="Arial" w:hAnsi="Arial" w:cs="Arial"/>
          <w:color w:val="auto"/>
          <w:sz w:val="36"/>
          <w:szCs w:val="36"/>
          <w:lang w:val="en-GB" w:eastAsia="en-US"/>
        </w:rPr>
      </w:pPr>
      <w:r w:rsidRPr="00217B09">
        <w:rPr>
          <w:rFonts w:ascii="Arial" w:hAnsi="Arial" w:cs="Arial"/>
          <w:color w:val="auto"/>
          <w:sz w:val="36"/>
          <w:szCs w:val="36"/>
          <w:lang w:val="en-GB" w:eastAsia="en-US"/>
        </w:rPr>
        <w:t>All our patients, no matter what their age, can say that they don’t want to share their information.  If you’re under 16 this is something which your parents or adults with parental responsibility will have to decide. They can get more information from a member of staff at the surgery, who can also explain what this means to you.</w:t>
      </w:r>
    </w:p>
    <w:p w14:paraId="35242BC0" w14:textId="77777777" w:rsidR="00CB6EE4" w:rsidRPr="008C0554" w:rsidRDefault="00CB6EE4" w:rsidP="009D2A87">
      <w:pPr>
        <w:pStyle w:val="BodyText"/>
        <w:rPr>
          <w:rFonts w:ascii="Arial" w:hAnsi="Arial" w:cs="Arial"/>
          <w:sz w:val="36"/>
          <w:szCs w:val="36"/>
          <w:lang w:val="en-GB" w:eastAsia="en-US"/>
        </w:rPr>
      </w:pPr>
    </w:p>
    <w:p w14:paraId="7C5A412B" w14:textId="71BABC3F" w:rsidR="009D2A87" w:rsidRPr="003647F5" w:rsidRDefault="00E73294" w:rsidP="00663E03">
      <w:pPr>
        <w:pStyle w:val="Heading1"/>
        <w:spacing w:after="120" w:afterAutospacing="0"/>
        <w:ind w:left="426"/>
        <w:rPr>
          <w:rFonts w:ascii="Cooper Black" w:hAnsi="Cooper Black" w:cs="Arial"/>
          <w:color w:val="538135" w:themeColor="accent6" w:themeShade="BF"/>
          <w:sz w:val="56"/>
          <w:szCs w:val="144"/>
          <w:lang w:val="en-GB"/>
        </w:rPr>
      </w:pPr>
      <w:bookmarkStart w:id="18" w:name="_Toc115345151"/>
      <w:r w:rsidRPr="003647F5">
        <w:rPr>
          <w:rFonts w:ascii="Cooper Black" w:hAnsi="Cooper Black" w:cs="Arial"/>
          <w:color w:val="538135" w:themeColor="accent6" w:themeShade="BF"/>
          <w:sz w:val="56"/>
          <w:szCs w:val="144"/>
          <w:lang w:val="en-GB"/>
        </w:rPr>
        <w:t>How can you access your records</w:t>
      </w:r>
      <w:bookmarkEnd w:id="18"/>
    </w:p>
    <w:p w14:paraId="2FEC60D5" w14:textId="77777777" w:rsidR="008C0554" w:rsidRDefault="008C0554" w:rsidP="00E73294">
      <w:pPr>
        <w:pStyle w:val="BodyText"/>
        <w:rPr>
          <w:rFonts w:ascii="Arial" w:hAnsi="Arial" w:cs="Arial"/>
          <w:sz w:val="36"/>
          <w:szCs w:val="36"/>
          <w:lang w:val="en-GB"/>
        </w:rPr>
      </w:pPr>
    </w:p>
    <w:p w14:paraId="4C7F67DB" w14:textId="4ECBE3B9" w:rsidR="00E73294" w:rsidRDefault="00E73294" w:rsidP="00E73294">
      <w:pPr>
        <w:pStyle w:val="BodyText"/>
        <w:rPr>
          <w:rFonts w:ascii="Arial" w:hAnsi="Arial" w:cs="Arial"/>
          <w:color w:val="auto"/>
          <w:sz w:val="36"/>
          <w:szCs w:val="36"/>
          <w:lang w:val="en-GB"/>
        </w:rPr>
      </w:pPr>
      <w:r w:rsidRPr="001B4B23">
        <w:rPr>
          <w:rFonts w:ascii="Arial" w:hAnsi="Arial" w:cs="Arial"/>
          <w:color w:val="auto"/>
          <w:sz w:val="36"/>
          <w:szCs w:val="36"/>
          <w:lang w:val="en-GB"/>
        </w:rPr>
        <w:t xml:space="preserve">Remember we told you about the GDPR? Well, if you want to see what is written about you, you have a right to access the information we hold about you, but you will need to complete a Subject Access Request (SAR). Your parents or adults with parental responsibility will do this on your behalf if you’re under 16. But if you are over 12, you may be classed as being competent and you may be able to do this yourself. </w:t>
      </w:r>
    </w:p>
    <w:p w14:paraId="22C0F6D6" w14:textId="77777777" w:rsidR="006B3AAD" w:rsidRDefault="006B3AAD" w:rsidP="00E73294">
      <w:pPr>
        <w:pStyle w:val="BodyText"/>
        <w:rPr>
          <w:rFonts w:ascii="Arial" w:hAnsi="Arial" w:cs="Arial"/>
          <w:color w:val="auto"/>
          <w:sz w:val="36"/>
          <w:szCs w:val="36"/>
          <w:lang w:val="en-GB"/>
        </w:rPr>
      </w:pPr>
    </w:p>
    <w:p w14:paraId="6DE5F144" w14:textId="73ABEBBC" w:rsidR="006B3AAD" w:rsidRPr="001B4B23" w:rsidRDefault="006B3AAD" w:rsidP="00E73294">
      <w:pPr>
        <w:pStyle w:val="BodyText"/>
        <w:rPr>
          <w:rFonts w:ascii="Arial" w:hAnsi="Arial" w:cs="Arial"/>
          <w:color w:val="auto"/>
          <w:sz w:val="36"/>
          <w:szCs w:val="36"/>
          <w:lang w:val="en-GB"/>
        </w:rPr>
      </w:pPr>
      <w:r>
        <w:rPr>
          <w:rFonts w:ascii="Arial" w:hAnsi="Arial" w:cs="Arial"/>
          <w:color w:val="auto"/>
          <w:sz w:val="36"/>
          <w:szCs w:val="36"/>
          <w:lang w:val="en-GB"/>
        </w:rPr>
        <w:t xml:space="preserve">From the age of 13 </w:t>
      </w:r>
      <w:proofErr w:type="gramStart"/>
      <w:r>
        <w:rPr>
          <w:rFonts w:ascii="Arial" w:hAnsi="Arial" w:cs="Arial"/>
          <w:color w:val="auto"/>
          <w:sz w:val="36"/>
          <w:szCs w:val="36"/>
          <w:lang w:val="en-GB"/>
        </w:rPr>
        <w:t>years</w:t>
      </w:r>
      <w:proofErr w:type="gramEnd"/>
      <w:r>
        <w:rPr>
          <w:rFonts w:ascii="Arial" w:hAnsi="Arial" w:cs="Arial"/>
          <w:color w:val="auto"/>
          <w:sz w:val="36"/>
          <w:szCs w:val="36"/>
          <w:lang w:val="en-GB"/>
        </w:rPr>
        <w:t xml:space="preserve"> you are able to download the NHS App and access your medical records through this </w:t>
      </w:r>
    </w:p>
    <w:p w14:paraId="3BC3642D" w14:textId="77777777" w:rsidR="008C0554" w:rsidRPr="008C0554" w:rsidRDefault="008C0554" w:rsidP="00E73294">
      <w:pPr>
        <w:pStyle w:val="BodyText"/>
        <w:rPr>
          <w:rFonts w:ascii="Arial" w:hAnsi="Arial" w:cs="Arial"/>
          <w:sz w:val="36"/>
          <w:szCs w:val="36"/>
          <w:lang w:val="en-GB"/>
        </w:rPr>
      </w:pPr>
    </w:p>
    <w:p w14:paraId="16FF306F" w14:textId="6B61A933" w:rsidR="009D2A87" w:rsidRPr="003647F5" w:rsidRDefault="009D2A87" w:rsidP="00663E03">
      <w:pPr>
        <w:pStyle w:val="Heading1"/>
        <w:spacing w:after="120" w:afterAutospacing="0"/>
        <w:ind w:left="426"/>
        <w:rPr>
          <w:rFonts w:ascii="Cooper Black" w:hAnsi="Cooper Black" w:cs="Arial"/>
          <w:bCs/>
          <w:color w:val="538135" w:themeColor="accent6" w:themeShade="BF"/>
          <w:sz w:val="56"/>
          <w:szCs w:val="144"/>
        </w:rPr>
      </w:pPr>
      <w:bookmarkStart w:id="19" w:name="_Toc115345152"/>
      <w:r w:rsidRPr="003647F5">
        <w:rPr>
          <w:rFonts w:ascii="Cooper Black" w:hAnsi="Cooper Black" w:cs="Arial"/>
          <w:color w:val="538135" w:themeColor="accent6" w:themeShade="BF"/>
          <w:sz w:val="56"/>
          <w:szCs w:val="144"/>
          <w:lang w:val="en-GB"/>
        </w:rPr>
        <w:lastRenderedPageBreak/>
        <w:t xml:space="preserve">What </w:t>
      </w:r>
      <w:r w:rsidR="00E73294" w:rsidRPr="003647F5">
        <w:rPr>
          <w:rFonts w:ascii="Cooper Black" w:hAnsi="Cooper Black" w:cs="Arial"/>
          <w:color w:val="538135" w:themeColor="accent6" w:themeShade="BF"/>
          <w:sz w:val="56"/>
          <w:szCs w:val="144"/>
          <w:lang w:val="en-GB"/>
        </w:rPr>
        <w:t>if you have a question</w:t>
      </w:r>
      <w:bookmarkEnd w:id="19"/>
    </w:p>
    <w:p w14:paraId="63C5C356" w14:textId="77777777" w:rsidR="008C0554" w:rsidRDefault="008C0554" w:rsidP="00E73294">
      <w:pPr>
        <w:pStyle w:val="BodyText"/>
        <w:rPr>
          <w:rFonts w:ascii="Arial" w:hAnsi="Arial" w:cs="Arial"/>
          <w:sz w:val="36"/>
          <w:szCs w:val="36"/>
          <w:lang w:val="en-GB"/>
        </w:rPr>
      </w:pPr>
    </w:p>
    <w:p w14:paraId="4EA80DC9" w14:textId="447F53FC" w:rsidR="00E73294" w:rsidRPr="001B4B23" w:rsidRDefault="00E73294" w:rsidP="00E73294">
      <w:pPr>
        <w:pStyle w:val="BodyText"/>
        <w:rPr>
          <w:rFonts w:ascii="Arial" w:hAnsi="Arial" w:cs="Arial"/>
          <w:color w:val="auto"/>
          <w:sz w:val="36"/>
          <w:szCs w:val="36"/>
          <w:lang w:val="en-GB"/>
        </w:rPr>
      </w:pPr>
      <w:r w:rsidRPr="001B4B23">
        <w:rPr>
          <w:rFonts w:ascii="Arial" w:hAnsi="Arial" w:cs="Arial"/>
          <w:color w:val="auto"/>
          <w:sz w:val="36"/>
          <w:szCs w:val="36"/>
          <w:lang w:val="en-GB"/>
        </w:rPr>
        <w:t>If you have any questions, your parents or adults with parental responsibility are the best people to ask, however you are also able to do one of the following:</w:t>
      </w:r>
    </w:p>
    <w:p w14:paraId="2025B828" w14:textId="7722FA2D" w:rsidR="00E73294" w:rsidRPr="001B4B23" w:rsidRDefault="00E73294" w:rsidP="008A1823">
      <w:pPr>
        <w:pStyle w:val="BodyText"/>
        <w:numPr>
          <w:ilvl w:val="0"/>
          <w:numId w:val="12"/>
        </w:numPr>
        <w:spacing w:before="0" w:after="0"/>
        <w:rPr>
          <w:rFonts w:ascii="Arial" w:hAnsi="Arial" w:cs="Arial"/>
          <w:color w:val="auto"/>
          <w:sz w:val="32"/>
          <w:szCs w:val="32"/>
          <w:lang w:val="en-GB"/>
        </w:rPr>
      </w:pPr>
      <w:r w:rsidRPr="001B4B23">
        <w:rPr>
          <w:rFonts w:ascii="Arial" w:hAnsi="Arial" w:cs="Arial"/>
          <w:color w:val="auto"/>
          <w:sz w:val="32"/>
          <w:szCs w:val="32"/>
          <w:lang w:val="en-GB"/>
        </w:rPr>
        <w:t xml:space="preserve">Contact the practice’s data controller via email at  </w:t>
      </w:r>
    </w:p>
    <w:p w14:paraId="2B7D314A" w14:textId="34E39D73" w:rsidR="009D2A87" w:rsidRPr="001B4B23" w:rsidRDefault="00E73294" w:rsidP="008A1823">
      <w:pPr>
        <w:pStyle w:val="BodyText"/>
        <w:numPr>
          <w:ilvl w:val="0"/>
          <w:numId w:val="12"/>
        </w:numPr>
        <w:spacing w:before="0" w:after="0"/>
        <w:rPr>
          <w:rFonts w:ascii="Arial" w:hAnsi="Arial" w:cs="Arial"/>
          <w:color w:val="auto"/>
          <w:sz w:val="32"/>
          <w:szCs w:val="32"/>
          <w:lang w:val="en-GB"/>
        </w:rPr>
      </w:pPr>
      <w:r w:rsidRPr="001B4B23">
        <w:rPr>
          <w:rFonts w:ascii="Arial" w:hAnsi="Arial" w:cs="Arial"/>
          <w:color w:val="auto"/>
          <w:sz w:val="32"/>
          <w:szCs w:val="32"/>
          <w:lang w:val="en-GB"/>
        </w:rPr>
        <w:t>Doctors’ surgeries are data controllers for the data they hold about their patient</w:t>
      </w:r>
      <w:r w:rsidR="009D2A87" w:rsidRPr="001B4B23">
        <w:rPr>
          <w:rFonts w:ascii="Arial" w:hAnsi="Arial" w:cs="Arial"/>
          <w:color w:val="auto"/>
          <w:sz w:val="32"/>
          <w:szCs w:val="32"/>
        </w:rPr>
        <w:t>.</w:t>
      </w:r>
    </w:p>
    <w:p w14:paraId="1B1C0B23" w14:textId="77777777" w:rsidR="008C0554" w:rsidRPr="008C0554" w:rsidRDefault="008C0554" w:rsidP="008C0554">
      <w:pPr>
        <w:pStyle w:val="BodyText"/>
        <w:spacing w:before="0" w:after="0"/>
        <w:ind w:left="720"/>
        <w:rPr>
          <w:rFonts w:ascii="Arial" w:hAnsi="Arial" w:cs="Arial"/>
          <w:sz w:val="32"/>
          <w:szCs w:val="32"/>
          <w:lang w:val="en-GB"/>
        </w:rPr>
      </w:pPr>
    </w:p>
    <w:p w14:paraId="7CD8A4C4" w14:textId="7A6D163F" w:rsidR="009D2A87" w:rsidRPr="003647F5" w:rsidRDefault="009A07C9" w:rsidP="00663E03">
      <w:pPr>
        <w:pStyle w:val="Heading1"/>
        <w:spacing w:after="120" w:afterAutospacing="0"/>
        <w:ind w:left="426"/>
        <w:rPr>
          <w:rFonts w:ascii="Cooper Black" w:hAnsi="Cooper Black" w:cs="Arial"/>
          <w:color w:val="538135" w:themeColor="accent6" w:themeShade="BF"/>
          <w:sz w:val="56"/>
          <w:szCs w:val="144"/>
        </w:rPr>
      </w:pPr>
      <w:bookmarkStart w:id="20" w:name="_Toc115345153"/>
      <w:r w:rsidRPr="003647F5">
        <w:rPr>
          <w:rFonts w:ascii="Cooper Black" w:hAnsi="Cooper Black" w:cs="Arial"/>
          <w:color w:val="538135" w:themeColor="accent6" w:themeShade="BF"/>
          <w:sz w:val="56"/>
          <w:szCs w:val="144"/>
          <w:lang w:val="en-GB"/>
        </w:rPr>
        <w:t>Your Summary Care Record</w:t>
      </w:r>
      <w:bookmarkEnd w:id="20"/>
    </w:p>
    <w:p w14:paraId="6022C8A4" w14:textId="77777777" w:rsidR="008C0554" w:rsidRDefault="008C0554" w:rsidP="009A07C9">
      <w:pPr>
        <w:pStyle w:val="BodyText"/>
        <w:rPr>
          <w:rFonts w:ascii="Arial" w:hAnsi="Arial" w:cs="Arial"/>
          <w:sz w:val="36"/>
          <w:szCs w:val="36"/>
          <w:lang w:val="en-US"/>
        </w:rPr>
      </w:pPr>
    </w:p>
    <w:p w14:paraId="5A0CE393" w14:textId="1A4B91BD" w:rsidR="009A07C9" w:rsidRPr="00217B09" w:rsidRDefault="009A07C9" w:rsidP="009A07C9">
      <w:pPr>
        <w:pStyle w:val="BodyText"/>
        <w:rPr>
          <w:rFonts w:ascii="Arial" w:hAnsi="Arial" w:cs="Arial"/>
          <w:color w:val="auto"/>
          <w:sz w:val="36"/>
          <w:szCs w:val="36"/>
          <w:lang w:val="en-US"/>
        </w:rPr>
      </w:pPr>
      <w:r w:rsidRPr="00217B09">
        <w:rPr>
          <w:rFonts w:ascii="Arial" w:hAnsi="Arial" w:cs="Arial"/>
          <w:color w:val="auto"/>
          <w:sz w:val="36"/>
          <w:szCs w:val="36"/>
          <w:lang w:val="en-US"/>
        </w:rPr>
        <w:t xml:space="preserve">Your summary care record is an electronic record of your healthcare history (and other relevant personal information) held on a national healthcare records database provided and facilitated by NHS England. This record may be shared with other healthcare professionals and additions to this record may also be made by relevant healthcare professionals and </w:t>
      </w:r>
      <w:r w:rsidR="00967E2A" w:rsidRPr="00217B09">
        <w:rPr>
          <w:rFonts w:ascii="Arial" w:hAnsi="Arial" w:cs="Arial"/>
          <w:color w:val="auto"/>
          <w:sz w:val="36"/>
          <w:szCs w:val="36"/>
          <w:lang w:val="en-US"/>
        </w:rPr>
        <w:t>organizations</w:t>
      </w:r>
      <w:r w:rsidRPr="00217B09">
        <w:rPr>
          <w:rFonts w:ascii="Arial" w:hAnsi="Arial" w:cs="Arial"/>
          <w:color w:val="auto"/>
          <w:sz w:val="36"/>
          <w:szCs w:val="36"/>
          <w:lang w:val="en-US"/>
        </w:rPr>
        <w:t xml:space="preserve"> involved in your direct healthcare.</w:t>
      </w:r>
    </w:p>
    <w:p w14:paraId="1E35FEF2" w14:textId="1F856CDE" w:rsidR="009D2A87" w:rsidRPr="00217B09" w:rsidRDefault="009A07C9" w:rsidP="009D2A87">
      <w:pPr>
        <w:pStyle w:val="BodyText"/>
        <w:rPr>
          <w:rFonts w:ascii="Arial" w:hAnsi="Arial" w:cs="Arial"/>
          <w:color w:val="auto"/>
          <w:sz w:val="36"/>
          <w:szCs w:val="36"/>
          <w:lang w:val="en-US"/>
        </w:rPr>
      </w:pPr>
      <w:r w:rsidRPr="00217B09">
        <w:rPr>
          <w:rFonts w:ascii="Arial" w:hAnsi="Arial" w:cs="Arial"/>
          <w:color w:val="auto"/>
          <w:sz w:val="36"/>
          <w:szCs w:val="36"/>
          <w:lang w:val="en-US"/>
        </w:rPr>
        <w:t>You may have the right to demand that this record is not shared with anyone who is not involved in the provision of your direct healthcare. If you wish to enquire further as to your rights in respect of not sharing information on this record, then please contact our Data Protection Officer</w:t>
      </w:r>
      <w:r w:rsidR="009D2A87" w:rsidRPr="00217B09">
        <w:rPr>
          <w:rFonts w:ascii="Arial" w:hAnsi="Arial" w:cs="Arial"/>
          <w:color w:val="auto"/>
          <w:sz w:val="36"/>
          <w:szCs w:val="36"/>
          <w:lang w:val="en-US"/>
        </w:rPr>
        <w:t>.</w:t>
      </w:r>
    </w:p>
    <w:p w14:paraId="5CAE37CB" w14:textId="77777777" w:rsidR="001D3C79" w:rsidRPr="008C0554" w:rsidRDefault="001D3C79" w:rsidP="009D2A87">
      <w:pPr>
        <w:pStyle w:val="BodyText"/>
        <w:rPr>
          <w:rFonts w:ascii="Arial" w:hAnsi="Arial" w:cs="Arial"/>
          <w:sz w:val="36"/>
          <w:szCs w:val="36"/>
          <w:lang w:val="en-US"/>
        </w:rPr>
      </w:pPr>
    </w:p>
    <w:p w14:paraId="18825A9D" w14:textId="566F98C5" w:rsidR="009D2A87" w:rsidRPr="003647F5" w:rsidRDefault="009A07C9" w:rsidP="00663E03">
      <w:pPr>
        <w:pStyle w:val="Heading1"/>
        <w:spacing w:after="120" w:afterAutospacing="0"/>
        <w:ind w:left="426"/>
        <w:rPr>
          <w:rFonts w:ascii="Cooper Black" w:hAnsi="Cooper Black" w:cs="Arial"/>
          <w:color w:val="538135" w:themeColor="accent6" w:themeShade="BF"/>
          <w:sz w:val="56"/>
          <w:szCs w:val="144"/>
          <w:u w:val="single"/>
        </w:rPr>
      </w:pPr>
      <w:bookmarkStart w:id="21" w:name="_Toc115345154"/>
      <w:r w:rsidRPr="003647F5">
        <w:rPr>
          <w:rFonts w:ascii="Cooper Black" w:hAnsi="Cooper Black" w:cs="Arial"/>
          <w:color w:val="538135" w:themeColor="accent6" w:themeShade="BF"/>
          <w:sz w:val="56"/>
          <w:szCs w:val="144"/>
          <w:lang w:val="en-GB"/>
        </w:rPr>
        <w:lastRenderedPageBreak/>
        <w:t>How the NHS use your Information – National Data Opt-out</w:t>
      </w:r>
      <w:bookmarkEnd w:id="21"/>
    </w:p>
    <w:p w14:paraId="2AD756E6" w14:textId="77777777" w:rsidR="001D3C79" w:rsidRDefault="001D3C79" w:rsidP="00C51207">
      <w:pPr>
        <w:pStyle w:val="BodyText"/>
        <w:rPr>
          <w:rFonts w:ascii="Arial" w:hAnsi="Arial" w:cs="Arial"/>
          <w:sz w:val="36"/>
          <w:szCs w:val="36"/>
        </w:rPr>
      </w:pPr>
    </w:p>
    <w:p w14:paraId="20F9C446" w14:textId="0D9867EB" w:rsidR="00C51207" w:rsidRPr="001B4B23" w:rsidRDefault="00C51207" w:rsidP="00C51207">
      <w:pPr>
        <w:pStyle w:val="BodyText"/>
        <w:rPr>
          <w:rFonts w:ascii="Arial" w:hAnsi="Arial" w:cs="Arial"/>
          <w:color w:val="auto"/>
          <w:sz w:val="36"/>
          <w:szCs w:val="36"/>
        </w:rPr>
      </w:pPr>
      <w:r w:rsidRPr="001B4B23">
        <w:rPr>
          <w:rFonts w:ascii="Arial" w:hAnsi="Arial" w:cs="Arial"/>
          <w:color w:val="auto"/>
          <w:sz w:val="36"/>
          <w:szCs w:val="36"/>
        </w:rPr>
        <w:t>The Practice is one of many organisations working in the health and care system to improve care for patients and the public.</w:t>
      </w:r>
    </w:p>
    <w:p w14:paraId="28EB7CCF" w14:textId="77777777" w:rsidR="00C51207" w:rsidRPr="001B4B23" w:rsidRDefault="00C51207" w:rsidP="00C51207">
      <w:pPr>
        <w:pStyle w:val="BodyText"/>
        <w:rPr>
          <w:rFonts w:ascii="Arial" w:hAnsi="Arial" w:cs="Arial"/>
          <w:color w:val="auto"/>
          <w:sz w:val="36"/>
          <w:szCs w:val="36"/>
        </w:rPr>
      </w:pPr>
      <w:r w:rsidRPr="001B4B23">
        <w:rPr>
          <w:rFonts w:ascii="Arial" w:hAnsi="Arial" w:cs="Arial"/>
          <w:color w:val="auto"/>
          <w:sz w:val="36"/>
          <w:szCs w:val="36"/>
        </w:rPr>
        <w:t>Whenever you use a health or care service, such as attending Accident &amp; Emergency or using Community Care services, important information about you is collected in a patient record for that service. Collecting this information helps to ensure you get the best possible care and treatment.</w:t>
      </w:r>
    </w:p>
    <w:p w14:paraId="7AFC0226" w14:textId="48FF1404" w:rsidR="00C51207" w:rsidRPr="001B4B23" w:rsidRDefault="00C51207" w:rsidP="00C51207">
      <w:pPr>
        <w:pStyle w:val="BodyText"/>
        <w:rPr>
          <w:rFonts w:ascii="Arial" w:hAnsi="Arial" w:cs="Arial"/>
          <w:color w:val="auto"/>
          <w:sz w:val="36"/>
          <w:szCs w:val="36"/>
        </w:rPr>
      </w:pPr>
      <w:r w:rsidRPr="001B4B23">
        <w:rPr>
          <w:rFonts w:ascii="Arial" w:hAnsi="Arial" w:cs="Arial"/>
          <w:color w:val="auto"/>
          <w:sz w:val="36"/>
          <w:szCs w:val="36"/>
        </w:rPr>
        <w:t>The information collected about you when you use these services can also be used and provided to other organisations for purposes beyond your individual care, for instance to help with:</w:t>
      </w:r>
    </w:p>
    <w:p w14:paraId="30EB64D1" w14:textId="12892758" w:rsidR="00C51207" w:rsidRPr="001B4B23" w:rsidRDefault="00C51207" w:rsidP="008A1823">
      <w:pPr>
        <w:pStyle w:val="BodyText"/>
        <w:numPr>
          <w:ilvl w:val="0"/>
          <w:numId w:val="14"/>
        </w:numPr>
        <w:spacing w:before="0" w:after="0"/>
        <w:ind w:left="1418" w:hanging="992"/>
        <w:rPr>
          <w:rFonts w:ascii="Arial" w:hAnsi="Arial" w:cs="Arial"/>
          <w:color w:val="auto"/>
          <w:sz w:val="32"/>
          <w:szCs w:val="32"/>
        </w:rPr>
      </w:pPr>
      <w:r w:rsidRPr="001B4B23">
        <w:rPr>
          <w:rFonts w:ascii="Arial" w:hAnsi="Arial" w:cs="Arial"/>
          <w:color w:val="auto"/>
          <w:sz w:val="32"/>
          <w:szCs w:val="32"/>
        </w:rPr>
        <w:t>improving the quality and standards of care provided</w:t>
      </w:r>
    </w:p>
    <w:p w14:paraId="518766E3" w14:textId="23050478" w:rsidR="00C51207" w:rsidRPr="001B4B23" w:rsidRDefault="00C51207" w:rsidP="008A1823">
      <w:pPr>
        <w:pStyle w:val="BodyText"/>
        <w:numPr>
          <w:ilvl w:val="0"/>
          <w:numId w:val="14"/>
        </w:numPr>
        <w:spacing w:before="0" w:after="0"/>
        <w:ind w:left="1418" w:hanging="992"/>
        <w:rPr>
          <w:rFonts w:ascii="Arial" w:hAnsi="Arial" w:cs="Arial"/>
          <w:color w:val="auto"/>
          <w:sz w:val="32"/>
          <w:szCs w:val="32"/>
        </w:rPr>
      </w:pPr>
      <w:r w:rsidRPr="001B4B23">
        <w:rPr>
          <w:rFonts w:ascii="Arial" w:hAnsi="Arial" w:cs="Arial"/>
          <w:color w:val="auto"/>
          <w:sz w:val="32"/>
          <w:szCs w:val="32"/>
        </w:rPr>
        <w:t xml:space="preserve">Research into the development of new treatments </w:t>
      </w:r>
    </w:p>
    <w:p w14:paraId="5282FECF" w14:textId="011F2618" w:rsidR="00C51207" w:rsidRPr="001B4B23" w:rsidRDefault="00C51207" w:rsidP="008A1823">
      <w:pPr>
        <w:pStyle w:val="BodyText"/>
        <w:numPr>
          <w:ilvl w:val="0"/>
          <w:numId w:val="14"/>
        </w:numPr>
        <w:spacing w:before="0" w:after="0"/>
        <w:ind w:left="1418" w:hanging="992"/>
        <w:rPr>
          <w:rFonts w:ascii="Arial" w:hAnsi="Arial" w:cs="Arial"/>
          <w:color w:val="auto"/>
          <w:sz w:val="32"/>
          <w:szCs w:val="32"/>
        </w:rPr>
      </w:pPr>
      <w:r w:rsidRPr="001B4B23">
        <w:rPr>
          <w:rFonts w:ascii="Arial" w:hAnsi="Arial" w:cs="Arial"/>
          <w:color w:val="auto"/>
          <w:sz w:val="32"/>
          <w:szCs w:val="32"/>
        </w:rPr>
        <w:t>preventing illness and diseases</w:t>
      </w:r>
    </w:p>
    <w:p w14:paraId="06763E11" w14:textId="62EEE048" w:rsidR="00C51207" w:rsidRPr="001B4B23" w:rsidRDefault="00C51207" w:rsidP="008A1823">
      <w:pPr>
        <w:pStyle w:val="BodyText"/>
        <w:numPr>
          <w:ilvl w:val="0"/>
          <w:numId w:val="14"/>
        </w:numPr>
        <w:spacing w:before="0" w:after="0"/>
        <w:ind w:left="1418" w:hanging="992"/>
        <w:rPr>
          <w:rFonts w:ascii="Arial" w:hAnsi="Arial" w:cs="Arial"/>
          <w:color w:val="auto"/>
          <w:sz w:val="32"/>
          <w:szCs w:val="32"/>
        </w:rPr>
      </w:pPr>
      <w:r w:rsidRPr="001B4B23">
        <w:rPr>
          <w:rFonts w:ascii="Arial" w:hAnsi="Arial" w:cs="Arial"/>
          <w:color w:val="auto"/>
          <w:sz w:val="32"/>
          <w:szCs w:val="32"/>
        </w:rPr>
        <w:t>monitoring safety</w:t>
      </w:r>
    </w:p>
    <w:p w14:paraId="56442B35" w14:textId="2F9785A5" w:rsidR="00C51207" w:rsidRPr="001B4B23" w:rsidRDefault="00C51207" w:rsidP="008A1823">
      <w:pPr>
        <w:pStyle w:val="BodyText"/>
        <w:numPr>
          <w:ilvl w:val="0"/>
          <w:numId w:val="14"/>
        </w:numPr>
        <w:spacing w:before="0" w:after="0"/>
        <w:ind w:left="1418" w:hanging="992"/>
        <w:rPr>
          <w:rFonts w:ascii="Arial" w:hAnsi="Arial" w:cs="Arial"/>
          <w:color w:val="auto"/>
          <w:sz w:val="32"/>
          <w:szCs w:val="32"/>
        </w:rPr>
      </w:pPr>
      <w:r w:rsidRPr="001B4B23">
        <w:rPr>
          <w:rFonts w:ascii="Arial" w:hAnsi="Arial" w:cs="Arial"/>
          <w:color w:val="auto"/>
          <w:sz w:val="32"/>
          <w:szCs w:val="32"/>
        </w:rPr>
        <w:t>planning services</w:t>
      </w:r>
    </w:p>
    <w:p w14:paraId="103A6886" w14:textId="77777777" w:rsidR="00C51207" w:rsidRPr="001B4B23" w:rsidRDefault="00C51207" w:rsidP="00C51207">
      <w:pPr>
        <w:pStyle w:val="BodyText"/>
        <w:spacing w:after="0"/>
        <w:rPr>
          <w:rFonts w:ascii="Arial" w:hAnsi="Arial" w:cs="Arial"/>
          <w:color w:val="auto"/>
          <w:sz w:val="36"/>
          <w:szCs w:val="36"/>
        </w:rPr>
      </w:pPr>
      <w:r w:rsidRPr="001B4B23">
        <w:rPr>
          <w:rFonts w:ascii="Arial" w:hAnsi="Arial" w:cs="Arial"/>
          <w:color w:val="auto"/>
          <w:sz w:val="36"/>
          <w:szCs w:val="36"/>
        </w:rPr>
        <w:t xml:space="preserve">This may only take place when there is a clear legal basis to use this information. All these uses help to provide better health and care for you, your family and future generations. Confidential patient information about your health and care is only used like this were allowed by law. </w:t>
      </w:r>
    </w:p>
    <w:p w14:paraId="7ECEC314" w14:textId="562AAA5C" w:rsidR="00C51207" w:rsidRPr="001B4B23" w:rsidRDefault="00C51207" w:rsidP="00C51207">
      <w:pPr>
        <w:pStyle w:val="BodyText"/>
        <w:rPr>
          <w:rFonts w:ascii="Arial" w:hAnsi="Arial" w:cs="Arial"/>
          <w:color w:val="auto"/>
          <w:sz w:val="36"/>
          <w:szCs w:val="36"/>
        </w:rPr>
      </w:pPr>
      <w:r w:rsidRPr="001B4B23">
        <w:rPr>
          <w:rFonts w:ascii="Arial" w:hAnsi="Arial" w:cs="Arial"/>
          <w:color w:val="auto"/>
          <w:sz w:val="36"/>
          <w:szCs w:val="36"/>
        </w:rPr>
        <w:lastRenderedPageBreak/>
        <w:t>Most of the time, anonymised data is used for research and planning so that you cannot be identified in which case your confidential patient information isn’t needed.</w:t>
      </w:r>
    </w:p>
    <w:p w14:paraId="5D1ED891" w14:textId="77777777" w:rsidR="00C51207" w:rsidRPr="008C0554" w:rsidRDefault="00C51207" w:rsidP="00C51207">
      <w:pPr>
        <w:pStyle w:val="BodyText"/>
        <w:rPr>
          <w:rFonts w:ascii="Arial" w:hAnsi="Arial" w:cs="Arial"/>
          <w:sz w:val="36"/>
          <w:szCs w:val="36"/>
        </w:rPr>
      </w:pPr>
      <w:r w:rsidRPr="001B4B23">
        <w:rPr>
          <w:rFonts w:ascii="Arial" w:hAnsi="Arial" w:cs="Arial"/>
          <w:color w:val="auto"/>
          <w:sz w:val="36"/>
          <w:szCs w:val="36"/>
        </w:rPr>
        <w:t xml:space="preserve">You have a choice about whether you want your </w:t>
      </w:r>
      <w:r w:rsidRPr="00217B09">
        <w:rPr>
          <w:rFonts w:ascii="Arial" w:hAnsi="Arial" w:cs="Arial"/>
          <w:color w:val="auto"/>
          <w:sz w:val="36"/>
          <w:szCs w:val="36"/>
        </w:rPr>
        <w:t>confidential patient information to be used in this way. If you are happy with this use of information you do not need to do anything. If you do choose to opt out your confidential patient information will still be used to support your individual care.</w:t>
      </w:r>
    </w:p>
    <w:p w14:paraId="0999AEB5" w14:textId="2A7140EB" w:rsidR="00C51207" w:rsidRPr="008C0554" w:rsidRDefault="00C51207" w:rsidP="00C51207">
      <w:pPr>
        <w:pStyle w:val="BodyText"/>
        <w:spacing w:before="0"/>
        <w:rPr>
          <w:rFonts w:ascii="Arial" w:hAnsi="Arial" w:cs="Arial"/>
          <w:sz w:val="36"/>
          <w:szCs w:val="36"/>
        </w:rPr>
      </w:pPr>
      <w:r w:rsidRPr="00217B09">
        <w:rPr>
          <w:rFonts w:ascii="Arial" w:hAnsi="Arial" w:cs="Arial"/>
          <w:color w:val="auto"/>
          <w:sz w:val="36"/>
          <w:szCs w:val="36"/>
        </w:rPr>
        <w:t xml:space="preserve">To find out more or to register your choice to opt out, please visit </w:t>
      </w:r>
      <w:hyperlink r:id="rId29" w:history="1">
        <w:r w:rsidRPr="008C0554">
          <w:rPr>
            <w:rStyle w:val="Hyperlink"/>
            <w:rFonts w:ascii="Arial" w:hAnsi="Arial" w:cs="Arial"/>
            <w:color w:val="1DB093"/>
            <w:sz w:val="36"/>
            <w:szCs w:val="36"/>
          </w:rPr>
          <w:t>www.nhs.uk/your-nhs-data-matters</w:t>
        </w:r>
      </w:hyperlink>
      <w:r w:rsidRPr="008C0554">
        <w:rPr>
          <w:rFonts w:ascii="Arial" w:hAnsi="Arial" w:cs="Arial"/>
          <w:sz w:val="36"/>
          <w:szCs w:val="36"/>
        </w:rPr>
        <w:t xml:space="preserve">. </w:t>
      </w:r>
    </w:p>
    <w:p w14:paraId="036707B9" w14:textId="371707F9" w:rsidR="00C51207" w:rsidRPr="00217B09" w:rsidRDefault="00C51207" w:rsidP="00C51207">
      <w:pPr>
        <w:pStyle w:val="BodyText"/>
        <w:spacing w:before="0"/>
        <w:rPr>
          <w:rFonts w:ascii="Arial" w:hAnsi="Arial" w:cs="Arial"/>
          <w:color w:val="auto"/>
          <w:sz w:val="36"/>
          <w:szCs w:val="36"/>
        </w:rPr>
      </w:pPr>
      <w:r w:rsidRPr="00217B09">
        <w:rPr>
          <w:rFonts w:ascii="Arial" w:hAnsi="Arial" w:cs="Arial"/>
          <w:color w:val="auto"/>
          <w:sz w:val="36"/>
          <w:szCs w:val="36"/>
        </w:rPr>
        <w:t>On this web page you will:</w:t>
      </w:r>
    </w:p>
    <w:p w14:paraId="229FFDE7" w14:textId="4F53D73D" w:rsidR="00C51207" w:rsidRPr="00217B09" w:rsidRDefault="00C51207" w:rsidP="008A1823">
      <w:pPr>
        <w:pStyle w:val="BodyText"/>
        <w:numPr>
          <w:ilvl w:val="0"/>
          <w:numId w:val="13"/>
        </w:numPr>
        <w:spacing w:before="0" w:after="0"/>
        <w:ind w:left="1418" w:hanging="1134"/>
        <w:rPr>
          <w:rFonts w:ascii="Arial" w:hAnsi="Arial" w:cs="Arial"/>
          <w:color w:val="auto"/>
          <w:sz w:val="32"/>
          <w:szCs w:val="32"/>
        </w:rPr>
      </w:pPr>
      <w:r w:rsidRPr="00217B09">
        <w:rPr>
          <w:rFonts w:ascii="Arial" w:hAnsi="Arial" w:cs="Arial"/>
          <w:color w:val="auto"/>
          <w:sz w:val="32"/>
          <w:szCs w:val="32"/>
        </w:rPr>
        <w:t>See what is meant by confidential patient information</w:t>
      </w:r>
    </w:p>
    <w:p w14:paraId="6EDC5B82" w14:textId="41D624F0" w:rsidR="00C51207" w:rsidRPr="00217B09" w:rsidRDefault="00C51207" w:rsidP="008A1823">
      <w:pPr>
        <w:pStyle w:val="BodyText"/>
        <w:numPr>
          <w:ilvl w:val="0"/>
          <w:numId w:val="13"/>
        </w:numPr>
        <w:spacing w:before="0" w:after="0"/>
        <w:ind w:left="1418" w:hanging="1134"/>
        <w:rPr>
          <w:rFonts w:ascii="Arial" w:hAnsi="Arial" w:cs="Arial"/>
          <w:color w:val="auto"/>
          <w:sz w:val="32"/>
          <w:szCs w:val="32"/>
        </w:rPr>
      </w:pPr>
      <w:r w:rsidRPr="00217B09">
        <w:rPr>
          <w:rFonts w:ascii="Arial" w:hAnsi="Arial" w:cs="Arial"/>
          <w:color w:val="auto"/>
          <w:sz w:val="32"/>
          <w:szCs w:val="32"/>
        </w:rPr>
        <w:t>Find examples of when confidential patient information is used for individual care and examples of when it is used for purposes beyond individual care</w:t>
      </w:r>
    </w:p>
    <w:p w14:paraId="16AF8D34" w14:textId="3328DDEA" w:rsidR="00C51207" w:rsidRPr="00217B09" w:rsidRDefault="00C51207" w:rsidP="008A1823">
      <w:pPr>
        <w:pStyle w:val="BodyText"/>
        <w:numPr>
          <w:ilvl w:val="0"/>
          <w:numId w:val="13"/>
        </w:numPr>
        <w:spacing w:before="0" w:after="0"/>
        <w:ind w:left="1418" w:hanging="1134"/>
        <w:rPr>
          <w:rFonts w:ascii="Arial" w:hAnsi="Arial" w:cs="Arial"/>
          <w:color w:val="auto"/>
          <w:sz w:val="32"/>
          <w:szCs w:val="32"/>
        </w:rPr>
      </w:pPr>
      <w:r w:rsidRPr="00217B09">
        <w:rPr>
          <w:rFonts w:ascii="Arial" w:hAnsi="Arial" w:cs="Arial"/>
          <w:color w:val="auto"/>
          <w:sz w:val="32"/>
          <w:szCs w:val="32"/>
        </w:rPr>
        <w:t>Find out more about the benefits of sharing data</w:t>
      </w:r>
    </w:p>
    <w:p w14:paraId="67C8CAD8" w14:textId="2348992B" w:rsidR="00C51207" w:rsidRPr="00217B09" w:rsidRDefault="00C51207" w:rsidP="008A1823">
      <w:pPr>
        <w:pStyle w:val="BodyText"/>
        <w:numPr>
          <w:ilvl w:val="0"/>
          <w:numId w:val="13"/>
        </w:numPr>
        <w:spacing w:before="0" w:after="0"/>
        <w:ind w:left="1418" w:hanging="1134"/>
        <w:rPr>
          <w:rFonts w:ascii="Arial" w:hAnsi="Arial" w:cs="Arial"/>
          <w:color w:val="auto"/>
          <w:sz w:val="32"/>
          <w:szCs w:val="32"/>
        </w:rPr>
      </w:pPr>
      <w:r w:rsidRPr="00217B09">
        <w:rPr>
          <w:rFonts w:ascii="Arial" w:hAnsi="Arial" w:cs="Arial"/>
          <w:color w:val="auto"/>
          <w:sz w:val="32"/>
          <w:szCs w:val="32"/>
        </w:rPr>
        <w:t>Understand more about who uses the data</w:t>
      </w:r>
    </w:p>
    <w:p w14:paraId="1D1AC133" w14:textId="27773568" w:rsidR="00C51207" w:rsidRPr="00217B09" w:rsidRDefault="00C51207" w:rsidP="008A1823">
      <w:pPr>
        <w:pStyle w:val="BodyText"/>
        <w:numPr>
          <w:ilvl w:val="0"/>
          <w:numId w:val="13"/>
        </w:numPr>
        <w:spacing w:before="0" w:after="0"/>
        <w:ind w:left="1418" w:hanging="1134"/>
        <w:rPr>
          <w:rFonts w:ascii="Arial" w:hAnsi="Arial" w:cs="Arial"/>
          <w:color w:val="auto"/>
          <w:sz w:val="32"/>
          <w:szCs w:val="32"/>
        </w:rPr>
      </w:pPr>
      <w:r w:rsidRPr="00217B09">
        <w:rPr>
          <w:rFonts w:ascii="Arial" w:hAnsi="Arial" w:cs="Arial"/>
          <w:color w:val="auto"/>
          <w:sz w:val="32"/>
          <w:szCs w:val="32"/>
        </w:rPr>
        <w:t>Find out how your data is protected</w:t>
      </w:r>
    </w:p>
    <w:p w14:paraId="26727741" w14:textId="2ADAD056" w:rsidR="00C51207" w:rsidRPr="00217B09" w:rsidRDefault="00C51207" w:rsidP="008A1823">
      <w:pPr>
        <w:pStyle w:val="BodyText"/>
        <w:numPr>
          <w:ilvl w:val="0"/>
          <w:numId w:val="13"/>
        </w:numPr>
        <w:spacing w:before="0" w:after="0"/>
        <w:ind w:left="1418" w:hanging="1134"/>
        <w:rPr>
          <w:rFonts w:ascii="Arial" w:hAnsi="Arial" w:cs="Arial"/>
          <w:color w:val="auto"/>
          <w:sz w:val="32"/>
          <w:szCs w:val="32"/>
        </w:rPr>
      </w:pPr>
      <w:r w:rsidRPr="00217B09">
        <w:rPr>
          <w:rFonts w:ascii="Arial" w:hAnsi="Arial" w:cs="Arial"/>
          <w:color w:val="auto"/>
          <w:sz w:val="32"/>
          <w:szCs w:val="32"/>
        </w:rPr>
        <w:t>Be able to access the system to view, set or change your opt-out setting</w:t>
      </w:r>
    </w:p>
    <w:p w14:paraId="1055B529" w14:textId="519DB94E" w:rsidR="00C51207" w:rsidRPr="00217B09" w:rsidRDefault="00C51207" w:rsidP="008A1823">
      <w:pPr>
        <w:pStyle w:val="BodyText"/>
        <w:numPr>
          <w:ilvl w:val="0"/>
          <w:numId w:val="13"/>
        </w:numPr>
        <w:spacing w:before="0" w:after="0"/>
        <w:ind w:left="1418" w:hanging="1134"/>
        <w:rPr>
          <w:rFonts w:ascii="Arial" w:hAnsi="Arial" w:cs="Arial"/>
          <w:color w:val="auto"/>
          <w:sz w:val="32"/>
          <w:szCs w:val="32"/>
        </w:rPr>
      </w:pPr>
      <w:r w:rsidRPr="00217B09">
        <w:rPr>
          <w:rFonts w:ascii="Arial" w:hAnsi="Arial" w:cs="Arial"/>
          <w:color w:val="auto"/>
          <w:sz w:val="32"/>
          <w:szCs w:val="32"/>
        </w:rPr>
        <w:t xml:space="preserve">Find the contact telephone number if you want to know any more or to set/change your opt-out by phone </w:t>
      </w:r>
    </w:p>
    <w:p w14:paraId="6096B2B3" w14:textId="67D001A9" w:rsidR="00C51207" w:rsidRPr="00217B09" w:rsidRDefault="00C51207" w:rsidP="008A1823">
      <w:pPr>
        <w:pStyle w:val="BodyText"/>
        <w:numPr>
          <w:ilvl w:val="0"/>
          <w:numId w:val="13"/>
        </w:numPr>
        <w:spacing w:before="0" w:after="0"/>
        <w:ind w:left="1418" w:hanging="1134"/>
        <w:rPr>
          <w:rFonts w:ascii="Arial" w:hAnsi="Arial" w:cs="Arial"/>
          <w:color w:val="auto"/>
          <w:sz w:val="32"/>
          <w:szCs w:val="32"/>
        </w:rPr>
      </w:pPr>
      <w:r w:rsidRPr="00217B09">
        <w:rPr>
          <w:rFonts w:ascii="Arial" w:hAnsi="Arial" w:cs="Arial"/>
          <w:color w:val="auto"/>
          <w:sz w:val="32"/>
          <w:szCs w:val="32"/>
        </w:rPr>
        <w:t>See the situations where the opt-out will not apply</w:t>
      </w:r>
    </w:p>
    <w:p w14:paraId="10527896" w14:textId="77777777" w:rsidR="00C51207" w:rsidRPr="00217B09" w:rsidRDefault="00C51207" w:rsidP="00C51207">
      <w:pPr>
        <w:pStyle w:val="BodyText"/>
        <w:spacing w:after="0"/>
        <w:rPr>
          <w:rFonts w:ascii="Arial" w:hAnsi="Arial" w:cs="Arial"/>
          <w:color w:val="auto"/>
          <w:sz w:val="36"/>
          <w:szCs w:val="36"/>
        </w:rPr>
      </w:pPr>
      <w:r w:rsidRPr="00217B09">
        <w:rPr>
          <w:rFonts w:ascii="Arial" w:hAnsi="Arial" w:cs="Arial"/>
          <w:color w:val="auto"/>
          <w:sz w:val="36"/>
          <w:szCs w:val="36"/>
        </w:rPr>
        <w:t>You can also find out more about how patient information is used at:</w:t>
      </w:r>
    </w:p>
    <w:p w14:paraId="443FCCDC" w14:textId="77777777" w:rsidR="00C51207" w:rsidRPr="00B3483C" w:rsidRDefault="00C51207" w:rsidP="008A1823">
      <w:pPr>
        <w:pStyle w:val="BodyText"/>
        <w:numPr>
          <w:ilvl w:val="0"/>
          <w:numId w:val="15"/>
        </w:numPr>
        <w:spacing w:after="0"/>
        <w:ind w:left="1418" w:hanging="1134"/>
        <w:rPr>
          <w:rFonts w:ascii="Arial" w:hAnsi="Arial" w:cs="Arial"/>
          <w:sz w:val="36"/>
          <w:szCs w:val="36"/>
        </w:rPr>
      </w:pPr>
      <w:hyperlink r:id="rId30" w:history="1">
        <w:r w:rsidRPr="00B3483C">
          <w:rPr>
            <w:rStyle w:val="Hyperlink"/>
            <w:rFonts w:ascii="Arial" w:hAnsi="Arial" w:cs="Arial"/>
            <w:color w:val="1DB093"/>
            <w:sz w:val="36"/>
            <w:szCs w:val="36"/>
          </w:rPr>
          <w:t>https://www.hra.nhs.uk/information-about-patients/</w:t>
        </w:r>
      </w:hyperlink>
    </w:p>
    <w:p w14:paraId="6C1A88F6" w14:textId="297587DA" w:rsidR="00C51207" w:rsidRPr="00217B09" w:rsidRDefault="00C51207" w:rsidP="008A1823">
      <w:pPr>
        <w:pStyle w:val="BodyText"/>
        <w:numPr>
          <w:ilvl w:val="2"/>
          <w:numId w:val="15"/>
        </w:numPr>
        <w:spacing w:after="0"/>
        <w:rPr>
          <w:rFonts w:ascii="Arial" w:hAnsi="Arial" w:cs="Arial"/>
          <w:color w:val="auto"/>
          <w:sz w:val="36"/>
          <w:szCs w:val="36"/>
        </w:rPr>
      </w:pPr>
      <w:r w:rsidRPr="00217B09">
        <w:rPr>
          <w:rFonts w:ascii="Arial" w:hAnsi="Arial" w:cs="Arial"/>
          <w:color w:val="auto"/>
          <w:sz w:val="36"/>
          <w:szCs w:val="36"/>
          <w:lang w:val="en-GB"/>
        </w:rPr>
        <w:t xml:space="preserve">which </w:t>
      </w:r>
      <w:r w:rsidRPr="00217B09">
        <w:rPr>
          <w:rFonts w:ascii="Arial" w:hAnsi="Arial" w:cs="Arial"/>
          <w:color w:val="auto"/>
          <w:sz w:val="36"/>
          <w:szCs w:val="36"/>
        </w:rPr>
        <w:t>covers health and care research)</w:t>
      </w:r>
    </w:p>
    <w:p w14:paraId="11A97EFD" w14:textId="77777777" w:rsidR="00C51207" w:rsidRPr="00B3483C" w:rsidRDefault="00C51207" w:rsidP="008A1823">
      <w:pPr>
        <w:pStyle w:val="BodyText"/>
        <w:numPr>
          <w:ilvl w:val="0"/>
          <w:numId w:val="15"/>
        </w:numPr>
        <w:spacing w:after="0"/>
        <w:ind w:left="1418" w:hanging="1134"/>
        <w:rPr>
          <w:rFonts w:ascii="Arial" w:hAnsi="Arial" w:cs="Arial"/>
          <w:sz w:val="36"/>
          <w:szCs w:val="36"/>
        </w:rPr>
      </w:pPr>
      <w:hyperlink r:id="rId31" w:history="1">
        <w:r w:rsidRPr="00B3483C">
          <w:rPr>
            <w:rStyle w:val="Hyperlink"/>
            <w:rFonts w:ascii="Arial" w:hAnsi="Arial" w:cs="Arial"/>
            <w:color w:val="1DB093"/>
            <w:sz w:val="36"/>
            <w:szCs w:val="36"/>
          </w:rPr>
          <w:t>https://understandingpatientdata.org.uk/introducing-patient-data</w:t>
        </w:r>
      </w:hyperlink>
    </w:p>
    <w:p w14:paraId="48C5592E" w14:textId="52D09025" w:rsidR="00C51207" w:rsidRPr="00217B09" w:rsidRDefault="00C51207" w:rsidP="008A1823">
      <w:pPr>
        <w:pStyle w:val="BodyText"/>
        <w:numPr>
          <w:ilvl w:val="2"/>
          <w:numId w:val="15"/>
        </w:numPr>
        <w:spacing w:after="0"/>
        <w:rPr>
          <w:rFonts w:ascii="Arial" w:hAnsi="Arial" w:cs="Arial"/>
          <w:color w:val="auto"/>
          <w:sz w:val="36"/>
          <w:szCs w:val="36"/>
        </w:rPr>
      </w:pPr>
      <w:r w:rsidRPr="00217B09">
        <w:rPr>
          <w:rFonts w:ascii="Arial" w:hAnsi="Arial" w:cs="Arial"/>
          <w:color w:val="auto"/>
          <w:sz w:val="36"/>
          <w:szCs w:val="36"/>
          <w:lang w:val="en-GB"/>
        </w:rPr>
        <w:t xml:space="preserve">which </w:t>
      </w:r>
      <w:r w:rsidRPr="00217B09">
        <w:rPr>
          <w:rFonts w:ascii="Arial" w:hAnsi="Arial" w:cs="Arial"/>
          <w:color w:val="auto"/>
          <w:sz w:val="36"/>
          <w:szCs w:val="36"/>
        </w:rPr>
        <w:t>covers how and why patient information is used, the safeguards and how decisions are made</w:t>
      </w:r>
    </w:p>
    <w:p w14:paraId="1E0CC42C" w14:textId="661972F8" w:rsidR="00C51207" w:rsidRPr="00217B09" w:rsidRDefault="00C51207" w:rsidP="00C51207">
      <w:pPr>
        <w:pStyle w:val="BodyText"/>
        <w:rPr>
          <w:rFonts w:ascii="Arial" w:hAnsi="Arial" w:cs="Arial"/>
          <w:color w:val="auto"/>
          <w:sz w:val="36"/>
          <w:szCs w:val="36"/>
        </w:rPr>
      </w:pPr>
      <w:r w:rsidRPr="00217B09">
        <w:rPr>
          <w:rFonts w:ascii="Arial" w:hAnsi="Arial" w:cs="Arial"/>
          <w:color w:val="auto"/>
          <w:sz w:val="36"/>
          <w:szCs w:val="36"/>
        </w:rPr>
        <w:t>You can change your mind about your choice at any time.</w:t>
      </w:r>
    </w:p>
    <w:p w14:paraId="0EA6676C" w14:textId="36D36012" w:rsidR="00C51207" w:rsidRPr="00217B09" w:rsidRDefault="00C51207" w:rsidP="00C51207">
      <w:pPr>
        <w:pStyle w:val="BodyText"/>
        <w:rPr>
          <w:rFonts w:ascii="Arial" w:hAnsi="Arial" w:cs="Arial"/>
          <w:color w:val="auto"/>
          <w:sz w:val="36"/>
          <w:szCs w:val="36"/>
        </w:rPr>
      </w:pPr>
      <w:r w:rsidRPr="00217B09">
        <w:rPr>
          <w:rFonts w:ascii="Arial" w:hAnsi="Arial" w:cs="Arial"/>
          <w:color w:val="auto"/>
          <w:sz w:val="36"/>
          <w:szCs w:val="36"/>
        </w:rPr>
        <w:t>Data being used or shared for purposes beyond individual care does not include your data being shared with insurance companies or used for marketing purposes and data would only be used in this way with your specific agreement.</w:t>
      </w:r>
    </w:p>
    <w:p w14:paraId="66BD3324" w14:textId="4BAA12F9" w:rsidR="00C51207" w:rsidRPr="00217B09" w:rsidRDefault="00C51207" w:rsidP="00C51207">
      <w:pPr>
        <w:pStyle w:val="BodyText"/>
        <w:spacing w:before="0" w:after="0"/>
        <w:rPr>
          <w:rFonts w:ascii="Arial" w:hAnsi="Arial" w:cs="Arial"/>
          <w:color w:val="auto"/>
          <w:sz w:val="36"/>
          <w:szCs w:val="36"/>
        </w:rPr>
      </w:pPr>
      <w:r w:rsidRPr="00217B09">
        <w:rPr>
          <w:rFonts w:ascii="Arial" w:hAnsi="Arial" w:cs="Arial"/>
          <w:color w:val="auto"/>
          <w:sz w:val="36"/>
          <w:szCs w:val="36"/>
        </w:rPr>
        <w:t>Health and care organisations have until 2020 to put systems and processes in place so they can be compliant with the national data opt-out and apply your choice to any confidential patient information they use or share for purposes beyond your individual care.</w:t>
      </w:r>
      <w:r w:rsidR="00741037" w:rsidRPr="00217B09">
        <w:rPr>
          <w:rFonts w:ascii="Arial" w:hAnsi="Arial" w:cs="Arial"/>
          <w:color w:val="auto"/>
          <w:sz w:val="36"/>
          <w:szCs w:val="36"/>
          <w:lang w:val="en-GB"/>
        </w:rPr>
        <w:t xml:space="preserve"> Practice </w:t>
      </w:r>
      <w:r w:rsidRPr="00217B09">
        <w:rPr>
          <w:rFonts w:ascii="Arial" w:hAnsi="Arial" w:cs="Arial"/>
          <w:color w:val="auto"/>
          <w:sz w:val="36"/>
          <w:szCs w:val="36"/>
        </w:rPr>
        <w:t>is currently compliant with the national data opt-out policy.</w:t>
      </w:r>
    </w:p>
    <w:p w14:paraId="56A6BDBC" w14:textId="77777777" w:rsidR="001D3C79" w:rsidRPr="008C0554" w:rsidRDefault="001D3C79" w:rsidP="00C51207">
      <w:pPr>
        <w:pStyle w:val="BodyText"/>
        <w:spacing w:before="0" w:after="0"/>
        <w:rPr>
          <w:rFonts w:ascii="Arial" w:hAnsi="Arial" w:cs="Arial"/>
          <w:sz w:val="36"/>
          <w:szCs w:val="36"/>
        </w:rPr>
      </w:pPr>
    </w:p>
    <w:p w14:paraId="28389A63" w14:textId="2BD53A96" w:rsidR="009D2A87" w:rsidRPr="003647F5" w:rsidRDefault="00C51207" w:rsidP="00663E03">
      <w:pPr>
        <w:pStyle w:val="Heading1"/>
        <w:spacing w:before="0" w:after="120" w:afterAutospacing="0"/>
        <w:ind w:left="426"/>
        <w:rPr>
          <w:rFonts w:ascii="Cooper Black" w:hAnsi="Cooper Black" w:cs="Arial"/>
          <w:color w:val="538135" w:themeColor="accent6" w:themeShade="BF"/>
          <w:sz w:val="56"/>
          <w:szCs w:val="144"/>
          <w:lang w:val="en-GB"/>
        </w:rPr>
      </w:pPr>
      <w:bookmarkStart w:id="22" w:name="_Toc115345155"/>
      <w:r w:rsidRPr="003647F5">
        <w:rPr>
          <w:rFonts w:ascii="Cooper Black" w:hAnsi="Cooper Black" w:cs="Arial"/>
          <w:color w:val="538135" w:themeColor="accent6" w:themeShade="BF"/>
          <w:sz w:val="56"/>
          <w:szCs w:val="144"/>
          <w:lang w:val="en-GB"/>
        </w:rPr>
        <w:t>What is Population Health Management?</w:t>
      </w:r>
      <w:bookmarkEnd w:id="22"/>
    </w:p>
    <w:p w14:paraId="393056C5" w14:textId="77777777" w:rsidR="001D3C79" w:rsidRDefault="001D3C79" w:rsidP="00FC0722">
      <w:pPr>
        <w:pStyle w:val="BodyText"/>
        <w:rPr>
          <w:rFonts w:ascii="Arial" w:hAnsi="Arial" w:cs="Arial"/>
          <w:sz w:val="36"/>
          <w:szCs w:val="36"/>
          <w:lang w:val="en-GB"/>
        </w:rPr>
      </w:pPr>
    </w:p>
    <w:p w14:paraId="60A0EA95" w14:textId="55C9C8FC" w:rsidR="00FC0722" w:rsidRPr="00217B09" w:rsidRDefault="00FC0722" w:rsidP="00FC0722">
      <w:pPr>
        <w:pStyle w:val="BodyText"/>
        <w:rPr>
          <w:rFonts w:ascii="Arial" w:hAnsi="Arial" w:cs="Arial"/>
          <w:color w:val="auto"/>
          <w:sz w:val="36"/>
          <w:szCs w:val="36"/>
          <w:lang w:val="en-GB"/>
        </w:rPr>
      </w:pPr>
      <w:r w:rsidRPr="00217B09">
        <w:rPr>
          <w:rFonts w:ascii="Arial" w:hAnsi="Arial" w:cs="Arial"/>
          <w:color w:val="auto"/>
          <w:sz w:val="36"/>
          <w:szCs w:val="36"/>
          <w:lang w:val="en-GB"/>
        </w:rPr>
        <w:t>This work is aimed at improving the health of an entire population.</w:t>
      </w:r>
    </w:p>
    <w:p w14:paraId="72817A97" w14:textId="20515248" w:rsidR="00FC0722" w:rsidRPr="001B4B23" w:rsidRDefault="00FC0722" w:rsidP="00FC0722">
      <w:pPr>
        <w:pStyle w:val="BodyText"/>
        <w:rPr>
          <w:rFonts w:ascii="Arial" w:hAnsi="Arial" w:cs="Arial"/>
          <w:color w:val="auto"/>
          <w:sz w:val="36"/>
          <w:szCs w:val="36"/>
          <w:lang w:val="en-GB"/>
        </w:rPr>
      </w:pPr>
      <w:r w:rsidRPr="001B4B23">
        <w:rPr>
          <w:rFonts w:ascii="Arial" w:hAnsi="Arial" w:cs="Arial"/>
          <w:color w:val="auto"/>
          <w:sz w:val="36"/>
          <w:szCs w:val="36"/>
          <w:lang w:val="en-GB"/>
        </w:rPr>
        <w:t>It is about improving the physical and mental health outcomes and wellbeing of people and making sure that access to services is fair and equal. It helps to reduce the occurrence of ill-health and looks at all the wider factors that affect health and care.</w:t>
      </w:r>
    </w:p>
    <w:p w14:paraId="4134CB27" w14:textId="5FA5ACED" w:rsidR="00FC0722" w:rsidRPr="001B4B23" w:rsidRDefault="00FC0722" w:rsidP="00FC0722">
      <w:pPr>
        <w:pStyle w:val="BodyText"/>
        <w:rPr>
          <w:rFonts w:ascii="Arial" w:hAnsi="Arial" w:cs="Arial"/>
          <w:color w:val="auto"/>
          <w:sz w:val="36"/>
          <w:szCs w:val="36"/>
          <w:lang w:val="en-GB"/>
        </w:rPr>
      </w:pPr>
      <w:r w:rsidRPr="001B4B23">
        <w:rPr>
          <w:rFonts w:ascii="Arial" w:hAnsi="Arial" w:cs="Arial"/>
          <w:color w:val="auto"/>
          <w:sz w:val="36"/>
          <w:szCs w:val="36"/>
          <w:lang w:val="en-GB"/>
        </w:rPr>
        <w:lastRenderedPageBreak/>
        <w:t xml:space="preserve">The project requires health care organisations to work together with communities and partner agencies. The organisations will share information with each other </w:t>
      </w:r>
      <w:r w:rsidR="002866D6" w:rsidRPr="001B4B23">
        <w:rPr>
          <w:rFonts w:ascii="Arial" w:hAnsi="Arial" w:cs="Arial"/>
          <w:color w:val="auto"/>
          <w:sz w:val="36"/>
          <w:szCs w:val="36"/>
          <w:lang w:val="en-GB"/>
        </w:rPr>
        <w:t>to</w:t>
      </w:r>
      <w:r w:rsidRPr="001B4B23">
        <w:rPr>
          <w:rFonts w:ascii="Arial" w:hAnsi="Arial" w:cs="Arial"/>
          <w:color w:val="auto"/>
          <w:sz w:val="36"/>
          <w:szCs w:val="36"/>
          <w:lang w:val="en-GB"/>
        </w:rPr>
        <w:t xml:space="preserve"> get a view of health and services for the population in a particular area.</w:t>
      </w:r>
    </w:p>
    <w:p w14:paraId="0F5D7ECB" w14:textId="222D75B2" w:rsidR="00FC0722" w:rsidRPr="001B4B23" w:rsidRDefault="00FC0722" w:rsidP="00FC0722">
      <w:pPr>
        <w:pStyle w:val="BodyText"/>
        <w:rPr>
          <w:rFonts w:ascii="Arial" w:hAnsi="Arial" w:cs="Arial"/>
          <w:color w:val="auto"/>
          <w:sz w:val="36"/>
          <w:szCs w:val="36"/>
          <w:lang w:val="en-GB"/>
        </w:rPr>
      </w:pPr>
      <w:r w:rsidRPr="001B4B23">
        <w:rPr>
          <w:rFonts w:ascii="Arial" w:hAnsi="Arial" w:cs="Arial"/>
          <w:color w:val="auto"/>
          <w:sz w:val="36"/>
          <w:szCs w:val="36"/>
          <w:lang w:val="en-GB"/>
        </w:rPr>
        <w:t>In your area, a population health management programme has been introduced. The programme will combine information from GP practices, community service providers, hospitals and other health and care providers.</w:t>
      </w:r>
    </w:p>
    <w:p w14:paraId="4508F3B9" w14:textId="77777777" w:rsidR="001D3C79" w:rsidRPr="008C0554" w:rsidRDefault="001D3C79" w:rsidP="00FC0722">
      <w:pPr>
        <w:pStyle w:val="BodyText"/>
        <w:rPr>
          <w:rFonts w:ascii="Arial" w:hAnsi="Arial" w:cs="Arial"/>
          <w:sz w:val="36"/>
          <w:szCs w:val="36"/>
          <w:lang w:val="en-GB"/>
        </w:rPr>
      </w:pPr>
    </w:p>
    <w:p w14:paraId="439EAB83" w14:textId="037AD3AE" w:rsidR="00FC0722" w:rsidRPr="003647F5" w:rsidRDefault="00FC0722" w:rsidP="00663E03">
      <w:pPr>
        <w:pStyle w:val="Heading2"/>
        <w:numPr>
          <w:ilvl w:val="1"/>
          <w:numId w:val="7"/>
        </w:numPr>
        <w:spacing w:before="0" w:after="0"/>
        <w:ind w:left="709" w:hanging="709"/>
        <w:rPr>
          <w:rFonts w:ascii="Cooper Black" w:hAnsi="Cooper Black" w:cs="Arial"/>
          <w:color w:val="538135" w:themeColor="accent6" w:themeShade="BF"/>
          <w:sz w:val="44"/>
          <w:szCs w:val="44"/>
          <w:lang w:val="en-GB"/>
        </w:rPr>
      </w:pPr>
      <w:bookmarkStart w:id="23" w:name="_Toc115345156"/>
      <w:bookmarkStart w:id="24" w:name="_Toc93586810"/>
      <w:r w:rsidRPr="003647F5">
        <w:rPr>
          <w:rFonts w:ascii="Cooper Black" w:hAnsi="Cooper Black" w:cs="Arial"/>
          <w:color w:val="538135" w:themeColor="accent6" w:themeShade="BF"/>
          <w:sz w:val="44"/>
          <w:szCs w:val="44"/>
          <w:lang w:val="en-GB"/>
        </w:rPr>
        <w:t>How</w:t>
      </w:r>
      <w:r w:rsidR="000B25F0" w:rsidRPr="003647F5">
        <w:rPr>
          <w:rFonts w:ascii="Cooper Black" w:hAnsi="Cooper Black" w:cs="Arial"/>
          <w:color w:val="538135" w:themeColor="accent6" w:themeShade="BF"/>
          <w:sz w:val="44"/>
          <w:szCs w:val="44"/>
          <w:lang w:val="en-GB"/>
        </w:rPr>
        <w:t xml:space="preserve"> will my personal data be used?</w:t>
      </w:r>
      <w:bookmarkEnd w:id="23"/>
    </w:p>
    <w:p w14:paraId="1A177B07" w14:textId="77777777" w:rsidR="001D3C79" w:rsidRPr="001D3C79" w:rsidRDefault="001D3C79" w:rsidP="001D3C79">
      <w:pPr>
        <w:pStyle w:val="BodyText"/>
        <w:rPr>
          <w:lang w:val="en-GB" w:eastAsia="en-US"/>
        </w:rPr>
      </w:pPr>
    </w:p>
    <w:p w14:paraId="0FF9CEAF" w14:textId="77777777" w:rsidR="00FC0722" w:rsidRPr="001B4B23" w:rsidRDefault="00FC0722" w:rsidP="00FC0722">
      <w:pPr>
        <w:pStyle w:val="BodyText"/>
        <w:rPr>
          <w:rFonts w:ascii="Arial" w:hAnsi="Arial" w:cs="Arial"/>
          <w:color w:val="auto"/>
          <w:sz w:val="36"/>
          <w:szCs w:val="36"/>
          <w:lang w:val="en-GB" w:eastAsia="en-US"/>
        </w:rPr>
      </w:pPr>
      <w:r w:rsidRPr="001B4B23">
        <w:rPr>
          <w:rFonts w:ascii="Arial" w:hAnsi="Arial" w:cs="Arial"/>
          <w:color w:val="auto"/>
          <w:sz w:val="36"/>
          <w:szCs w:val="36"/>
          <w:lang w:val="en-GB" w:eastAsia="en-US"/>
        </w:rPr>
        <w:t>The information will include information about your health care.</w:t>
      </w:r>
    </w:p>
    <w:p w14:paraId="7D7ABE2D" w14:textId="77777777" w:rsidR="00FC0722" w:rsidRPr="001B4B23" w:rsidRDefault="00FC0722" w:rsidP="00FC0722">
      <w:pPr>
        <w:pStyle w:val="BodyText"/>
        <w:rPr>
          <w:rFonts w:ascii="Arial" w:hAnsi="Arial" w:cs="Arial"/>
          <w:color w:val="auto"/>
          <w:sz w:val="36"/>
          <w:szCs w:val="36"/>
          <w:lang w:val="en-GB" w:eastAsia="en-US"/>
        </w:rPr>
      </w:pPr>
      <w:r w:rsidRPr="001B4B23">
        <w:rPr>
          <w:rFonts w:ascii="Arial" w:hAnsi="Arial" w:cs="Arial"/>
          <w:color w:val="auto"/>
          <w:sz w:val="36"/>
          <w:szCs w:val="36"/>
          <w:lang w:val="en-GB" w:eastAsia="en-US"/>
        </w:rPr>
        <w:t>The information will be combined and anything that can identify you (like your name or NHS Number) will be removed and replaced with a code.</w:t>
      </w:r>
    </w:p>
    <w:p w14:paraId="68DEC3CC" w14:textId="77777777" w:rsidR="00FC0722" w:rsidRPr="001B4B23" w:rsidRDefault="00FC0722" w:rsidP="00FC0722">
      <w:pPr>
        <w:pStyle w:val="BodyText"/>
        <w:rPr>
          <w:rFonts w:ascii="Arial" w:hAnsi="Arial" w:cs="Arial"/>
          <w:color w:val="auto"/>
          <w:sz w:val="36"/>
          <w:szCs w:val="36"/>
          <w:lang w:val="en-GB" w:eastAsia="en-US"/>
        </w:rPr>
      </w:pPr>
      <w:r w:rsidRPr="001B4B23">
        <w:rPr>
          <w:rFonts w:ascii="Arial" w:hAnsi="Arial" w:cs="Arial"/>
          <w:color w:val="auto"/>
          <w:sz w:val="36"/>
          <w:szCs w:val="36"/>
          <w:lang w:val="en-GB" w:eastAsia="en-US"/>
        </w:rPr>
        <w:t>This means that the people working with the data will only see the code and cannot see which patient the information relates to.</w:t>
      </w:r>
    </w:p>
    <w:p w14:paraId="450A6843" w14:textId="77777777" w:rsidR="00FC0722" w:rsidRPr="001B4B23" w:rsidRDefault="00FC0722" w:rsidP="00FC0722">
      <w:pPr>
        <w:pStyle w:val="BodyText"/>
        <w:rPr>
          <w:rFonts w:ascii="Arial" w:hAnsi="Arial" w:cs="Arial"/>
          <w:color w:val="auto"/>
          <w:sz w:val="36"/>
          <w:szCs w:val="36"/>
          <w:lang w:val="en-GB" w:eastAsia="en-US"/>
        </w:rPr>
      </w:pPr>
      <w:r w:rsidRPr="001B4B23">
        <w:rPr>
          <w:rFonts w:ascii="Arial" w:hAnsi="Arial" w:cs="Arial"/>
          <w:color w:val="auto"/>
          <w:sz w:val="36"/>
          <w:szCs w:val="36"/>
          <w:lang w:val="en-GB" w:eastAsia="en-US"/>
        </w:rPr>
        <w:t>If we see that an individual might benefit from some additional care or support, we will send the information back to your GP or hospital provider and they will use the code to identify you and offer you services.</w:t>
      </w:r>
    </w:p>
    <w:p w14:paraId="3B4EB58C" w14:textId="77777777" w:rsidR="00FC0722" w:rsidRPr="001B4B23" w:rsidRDefault="00FC0722" w:rsidP="00FC0722">
      <w:pPr>
        <w:pStyle w:val="BodyText"/>
        <w:rPr>
          <w:rFonts w:ascii="Arial" w:hAnsi="Arial" w:cs="Arial"/>
          <w:color w:val="auto"/>
          <w:sz w:val="36"/>
          <w:szCs w:val="36"/>
          <w:lang w:val="en-GB" w:eastAsia="en-US"/>
        </w:rPr>
      </w:pPr>
      <w:r w:rsidRPr="001B4B23">
        <w:rPr>
          <w:rFonts w:ascii="Arial" w:hAnsi="Arial" w:cs="Arial"/>
          <w:color w:val="auto"/>
          <w:sz w:val="36"/>
          <w:szCs w:val="36"/>
          <w:lang w:val="en-GB" w:eastAsia="en-US"/>
        </w:rPr>
        <w:t xml:space="preserve">The information will be used for a number of healthcare related activities such </w:t>
      </w:r>
      <w:proofErr w:type="gramStart"/>
      <w:r w:rsidRPr="001B4B23">
        <w:rPr>
          <w:rFonts w:ascii="Arial" w:hAnsi="Arial" w:cs="Arial"/>
          <w:color w:val="auto"/>
          <w:sz w:val="36"/>
          <w:szCs w:val="36"/>
          <w:lang w:val="en-GB" w:eastAsia="en-US"/>
        </w:rPr>
        <w:t>as;</w:t>
      </w:r>
      <w:proofErr w:type="gramEnd"/>
    </w:p>
    <w:p w14:paraId="55978237" w14:textId="77777777" w:rsidR="00FC0722" w:rsidRPr="001B4B23" w:rsidRDefault="00FC0722" w:rsidP="008A1823">
      <w:pPr>
        <w:pStyle w:val="BodyText"/>
        <w:numPr>
          <w:ilvl w:val="0"/>
          <w:numId w:val="16"/>
        </w:numPr>
        <w:rPr>
          <w:rFonts w:ascii="Arial" w:hAnsi="Arial" w:cs="Arial"/>
          <w:color w:val="auto"/>
          <w:sz w:val="32"/>
          <w:szCs w:val="32"/>
          <w:lang w:val="en-GB" w:eastAsia="en-US"/>
        </w:rPr>
      </w:pPr>
      <w:r w:rsidRPr="001B4B23">
        <w:rPr>
          <w:rFonts w:ascii="Arial" w:hAnsi="Arial" w:cs="Arial"/>
          <w:color w:val="auto"/>
          <w:sz w:val="32"/>
          <w:szCs w:val="32"/>
          <w:lang w:val="en-GB" w:eastAsia="en-US"/>
        </w:rPr>
        <w:t>improving the quality and standards of care provided</w:t>
      </w:r>
    </w:p>
    <w:p w14:paraId="306B6753" w14:textId="77777777" w:rsidR="00FC0722" w:rsidRPr="001B4B23" w:rsidRDefault="00FC0722" w:rsidP="008A1823">
      <w:pPr>
        <w:pStyle w:val="BodyText"/>
        <w:numPr>
          <w:ilvl w:val="0"/>
          <w:numId w:val="16"/>
        </w:numPr>
        <w:rPr>
          <w:rFonts w:ascii="Arial" w:hAnsi="Arial" w:cs="Arial"/>
          <w:color w:val="auto"/>
          <w:sz w:val="32"/>
          <w:szCs w:val="32"/>
          <w:lang w:val="en-GB" w:eastAsia="en-US"/>
        </w:rPr>
      </w:pPr>
      <w:r w:rsidRPr="001B4B23">
        <w:rPr>
          <w:rFonts w:ascii="Arial" w:hAnsi="Arial" w:cs="Arial"/>
          <w:color w:val="auto"/>
          <w:sz w:val="32"/>
          <w:szCs w:val="32"/>
          <w:lang w:val="en-GB" w:eastAsia="en-US"/>
        </w:rPr>
        <w:lastRenderedPageBreak/>
        <w:t>research into the development of new treatments</w:t>
      </w:r>
    </w:p>
    <w:p w14:paraId="2367B1D9" w14:textId="77777777" w:rsidR="00FC0722" w:rsidRPr="001B4B23" w:rsidRDefault="00FC0722" w:rsidP="008A1823">
      <w:pPr>
        <w:pStyle w:val="BodyText"/>
        <w:numPr>
          <w:ilvl w:val="0"/>
          <w:numId w:val="16"/>
        </w:numPr>
        <w:rPr>
          <w:rFonts w:ascii="Arial" w:hAnsi="Arial" w:cs="Arial"/>
          <w:color w:val="auto"/>
          <w:sz w:val="32"/>
          <w:szCs w:val="32"/>
          <w:lang w:val="en-GB" w:eastAsia="en-US"/>
        </w:rPr>
      </w:pPr>
      <w:r w:rsidRPr="001B4B23">
        <w:rPr>
          <w:rFonts w:ascii="Arial" w:hAnsi="Arial" w:cs="Arial"/>
          <w:color w:val="auto"/>
          <w:sz w:val="32"/>
          <w:szCs w:val="32"/>
          <w:lang w:val="en-GB" w:eastAsia="en-US"/>
        </w:rPr>
        <w:t>preventing illness and diseases</w:t>
      </w:r>
    </w:p>
    <w:p w14:paraId="5C1E8B60" w14:textId="77777777" w:rsidR="00FC0722" w:rsidRPr="001B4B23" w:rsidRDefault="00FC0722" w:rsidP="008A1823">
      <w:pPr>
        <w:pStyle w:val="BodyText"/>
        <w:numPr>
          <w:ilvl w:val="0"/>
          <w:numId w:val="16"/>
        </w:numPr>
        <w:rPr>
          <w:rFonts w:ascii="Arial" w:hAnsi="Arial" w:cs="Arial"/>
          <w:color w:val="auto"/>
          <w:sz w:val="32"/>
          <w:szCs w:val="32"/>
          <w:lang w:val="en-GB" w:eastAsia="en-US"/>
        </w:rPr>
      </w:pPr>
      <w:r w:rsidRPr="001B4B23">
        <w:rPr>
          <w:rFonts w:ascii="Arial" w:hAnsi="Arial" w:cs="Arial"/>
          <w:color w:val="auto"/>
          <w:sz w:val="32"/>
          <w:szCs w:val="32"/>
          <w:lang w:val="en-GB" w:eastAsia="en-US"/>
        </w:rPr>
        <w:t>monitoring safety</w:t>
      </w:r>
    </w:p>
    <w:p w14:paraId="1DC0DFB1" w14:textId="1CADAA7F" w:rsidR="00FC0722" w:rsidRPr="001B4B23" w:rsidRDefault="00FC0722" w:rsidP="008A1823">
      <w:pPr>
        <w:pStyle w:val="BodyText"/>
        <w:numPr>
          <w:ilvl w:val="0"/>
          <w:numId w:val="16"/>
        </w:numPr>
        <w:rPr>
          <w:rFonts w:ascii="Arial" w:hAnsi="Arial" w:cs="Arial"/>
          <w:color w:val="auto"/>
          <w:sz w:val="32"/>
          <w:szCs w:val="32"/>
          <w:lang w:val="en-GB" w:eastAsia="en-US"/>
        </w:rPr>
      </w:pPr>
      <w:r w:rsidRPr="001B4B23">
        <w:rPr>
          <w:rFonts w:ascii="Arial" w:hAnsi="Arial" w:cs="Arial"/>
          <w:color w:val="auto"/>
          <w:sz w:val="32"/>
          <w:szCs w:val="32"/>
          <w:lang w:val="en-GB" w:eastAsia="en-US"/>
        </w:rPr>
        <w:t>planning services</w:t>
      </w:r>
    </w:p>
    <w:p w14:paraId="4D728674" w14:textId="77777777" w:rsidR="001D3C79" w:rsidRPr="008C0554" w:rsidRDefault="001D3C79" w:rsidP="001D3C79">
      <w:pPr>
        <w:pStyle w:val="BodyText"/>
        <w:ind w:left="720"/>
        <w:rPr>
          <w:rFonts w:ascii="Arial" w:hAnsi="Arial" w:cs="Arial"/>
          <w:sz w:val="32"/>
          <w:szCs w:val="32"/>
          <w:lang w:val="en-GB" w:eastAsia="en-US"/>
        </w:rPr>
      </w:pPr>
    </w:p>
    <w:p w14:paraId="1B9FE160" w14:textId="037F4CC1" w:rsidR="00FC0722" w:rsidRPr="003647F5" w:rsidRDefault="00FC0722" w:rsidP="00663E03">
      <w:pPr>
        <w:pStyle w:val="Heading2"/>
        <w:numPr>
          <w:ilvl w:val="1"/>
          <w:numId w:val="7"/>
        </w:numPr>
        <w:spacing w:before="0" w:after="0"/>
        <w:ind w:left="709" w:hanging="709"/>
        <w:rPr>
          <w:rFonts w:ascii="Cooper Black" w:hAnsi="Cooper Black" w:cs="Arial"/>
          <w:color w:val="538135" w:themeColor="accent6" w:themeShade="BF"/>
          <w:sz w:val="44"/>
          <w:szCs w:val="44"/>
          <w:lang w:val="en-GB"/>
        </w:rPr>
      </w:pPr>
      <w:bookmarkStart w:id="25" w:name="_Toc115345157"/>
      <w:r w:rsidRPr="003647F5">
        <w:rPr>
          <w:rFonts w:ascii="Cooper Black" w:hAnsi="Cooper Black" w:cs="Arial"/>
          <w:color w:val="538135" w:themeColor="accent6" w:themeShade="BF"/>
          <w:sz w:val="44"/>
          <w:szCs w:val="44"/>
          <w:lang w:val="en-GB"/>
        </w:rPr>
        <w:t>Who will my personal data be shared with?</w:t>
      </w:r>
      <w:bookmarkEnd w:id="25"/>
    </w:p>
    <w:p w14:paraId="490DE53E" w14:textId="77777777" w:rsidR="001D3C79" w:rsidRDefault="001D3C79" w:rsidP="00FC0722">
      <w:pPr>
        <w:pStyle w:val="BodyText"/>
        <w:rPr>
          <w:rFonts w:ascii="Arial" w:hAnsi="Arial" w:cs="Arial"/>
          <w:sz w:val="36"/>
          <w:szCs w:val="36"/>
          <w:lang w:val="en-GB" w:eastAsia="en-US"/>
        </w:rPr>
      </w:pPr>
    </w:p>
    <w:p w14:paraId="735E1B8E" w14:textId="3D9CF272" w:rsidR="00FC0722" w:rsidRPr="00217B09" w:rsidRDefault="00FC0722" w:rsidP="00FC0722">
      <w:pPr>
        <w:pStyle w:val="BodyText"/>
        <w:rPr>
          <w:rFonts w:ascii="Arial" w:hAnsi="Arial" w:cs="Arial"/>
          <w:color w:val="auto"/>
          <w:sz w:val="36"/>
          <w:szCs w:val="36"/>
          <w:lang w:val="en-GB" w:eastAsia="en-US"/>
        </w:rPr>
      </w:pPr>
      <w:r w:rsidRPr="00217B09">
        <w:rPr>
          <w:rFonts w:ascii="Arial" w:hAnsi="Arial" w:cs="Arial"/>
          <w:color w:val="auto"/>
          <w:sz w:val="36"/>
          <w:szCs w:val="36"/>
          <w:lang w:val="en-GB" w:eastAsia="en-US"/>
        </w:rPr>
        <w:t>Your GP and hospital providers will send the information they hold on their systems to the South Central and West Commissioning Support Unit, who are part of NHS England.</w:t>
      </w:r>
    </w:p>
    <w:p w14:paraId="3D12C223" w14:textId="77CED664" w:rsidR="00FC0722" w:rsidRPr="00217B09" w:rsidRDefault="00FC0722" w:rsidP="00FC0722">
      <w:pPr>
        <w:pStyle w:val="BodyText"/>
        <w:rPr>
          <w:rFonts w:ascii="Arial" w:hAnsi="Arial" w:cs="Arial"/>
          <w:color w:val="auto"/>
          <w:sz w:val="36"/>
          <w:szCs w:val="36"/>
          <w:lang w:val="en-GB" w:eastAsia="en-US"/>
        </w:rPr>
      </w:pPr>
      <w:r w:rsidRPr="00217B09">
        <w:rPr>
          <w:rFonts w:ascii="Arial" w:hAnsi="Arial" w:cs="Arial"/>
          <w:color w:val="auto"/>
          <w:sz w:val="36"/>
          <w:szCs w:val="36"/>
          <w:lang w:val="en-GB" w:eastAsia="en-US"/>
        </w:rPr>
        <w:t xml:space="preserve">They will link all the information together </w:t>
      </w:r>
      <w:r w:rsidR="009B2D3C" w:rsidRPr="00217B09">
        <w:rPr>
          <w:rFonts w:ascii="Arial" w:hAnsi="Arial" w:cs="Arial"/>
          <w:color w:val="auto"/>
          <w:sz w:val="36"/>
          <w:szCs w:val="36"/>
          <w:lang w:val="en-GB" w:eastAsia="en-US"/>
        </w:rPr>
        <w:t>to</w:t>
      </w:r>
      <w:r w:rsidRPr="00217B09">
        <w:rPr>
          <w:rFonts w:ascii="Arial" w:hAnsi="Arial" w:cs="Arial"/>
          <w:color w:val="auto"/>
          <w:sz w:val="36"/>
          <w:szCs w:val="36"/>
          <w:lang w:val="en-GB" w:eastAsia="en-US"/>
        </w:rPr>
        <w:t xml:space="preserve"> review and make decisions about the whole population or </w:t>
      </w:r>
      <w:r w:rsidR="009B2D3C" w:rsidRPr="00217B09">
        <w:rPr>
          <w:rFonts w:ascii="Arial" w:hAnsi="Arial" w:cs="Arial"/>
          <w:color w:val="auto"/>
          <w:sz w:val="36"/>
          <w:szCs w:val="36"/>
          <w:lang w:val="en-GB" w:eastAsia="en-US"/>
        </w:rPr>
        <w:t>patients</w:t>
      </w:r>
      <w:r w:rsidRPr="00217B09">
        <w:rPr>
          <w:rFonts w:ascii="Arial" w:hAnsi="Arial" w:cs="Arial"/>
          <w:color w:val="auto"/>
          <w:sz w:val="36"/>
          <w:szCs w:val="36"/>
          <w:lang w:val="en-GB" w:eastAsia="en-US"/>
        </w:rPr>
        <w:t xml:space="preserve"> that might need support. During this process any identifiable data will be removed </w:t>
      </w:r>
      <w:r w:rsidR="009B2D3C" w:rsidRPr="00217B09">
        <w:rPr>
          <w:rFonts w:ascii="Arial" w:hAnsi="Arial" w:cs="Arial"/>
          <w:color w:val="auto"/>
          <w:sz w:val="36"/>
          <w:szCs w:val="36"/>
          <w:lang w:val="en-GB" w:eastAsia="en-US"/>
        </w:rPr>
        <w:t>before</w:t>
      </w:r>
      <w:r w:rsidRPr="00217B09">
        <w:rPr>
          <w:rFonts w:ascii="Arial" w:hAnsi="Arial" w:cs="Arial"/>
          <w:color w:val="auto"/>
          <w:sz w:val="36"/>
          <w:szCs w:val="36"/>
          <w:lang w:val="en-GB" w:eastAsia="en-US"/>
        </w:rPr>
        <w:t xml:space="preserve"> it is shared with Optum Healthcare.</w:t>
      </w:r>
    </w:p>
    <w:p w14:paraId="45B03E83" w14:textId="0FC91172" w:rsidR="00FC0722" w:rsidRPr="00217B09" w:rsidRDefault="00FC0722" w:rsidP="00FC0722">
      <w:pPr>
        <w:pStyle w:val="BodyText"/>
        <w:rPr>
          <w:rFonts w:ascii="Arial" w:hAnsi="Arial" w:cs="Arial"/>
          <w:color w:val="auto"/>
          <w:sz w:val="36"/>
          <w:szCs w:val="36"/>
          <w:lang w:val="en-GB" w:eastAsia="en-US"/>
        </w:rPr>
      </w:pPr>
      <w:r w:rsidRPr="00217B09">
        <w:rPr>
          <w:rFonts w:ascii="Arial" w:hAnsi="Arial" w:cs="Arial"/>
          <w:color w:val="auto"/>
          <w:sz w:val="36"/>
          <w:szCs w:val="36"/>
          <w:lang w:val="en-GB" w:eastAsia="en-US"/>
        </w:rPr>
        <w:t>Both the Commissioning Support Unit and Optum are required to protect your information and maintain confidentiality in the same way that your doctor or hospital provider is.</w:t>
      </w:r>
    </w:p>
    <w:p w14:paraId="62EAE180" w14:textId="77777777" w:rsidR="00E724D7" w:rsidRPr="008C0554" w:rsidRDefault="00E724D7" w:rsidP="00FC0722">
      <w:pPr>
        <w:pStyle w:val="BodyText"/>
        <w:rPr>
          <w:rFonts w:ascii="Arial" w:hAnsi="Arial" w:cs="Arial"/>
          <w:sz w:val="36"/>
          <w:szCs w:val="36"/>
          <w:lang w:val="en-GB" w:eastAsia="en-US"/>
        </w:rPr>
      </w:pPr>
    </w:p>
    <w:p w14:paraId="10FF7F33" w14:textId="644492B5" w:rsidR="00FC0722" w:rsidRPr="003647F5" w:rsidRDefault="00FC0722" w:rsidP="00663E03">
      <w:pPr>
        <w:pStyle w:val="Heading2"/>
        <w:numPr>
          <w:ilvl w:val="1"/>
          <w:numId w:val="7"/>
        </w:numPr>
        <w:spacing w:before="0" w:after="0"/>
        <w:ind w:left="709" w:hanging="709"/>
        <w:rPr>
          <w:rFonts w:ascii="Cooper Black" w:hAnsi="Cooper Black" w:cs="Arial"/>
          <w:color w:val="538135" w:themeColor="accent6" w:themeShade="BF"/>
          <w:sz w:val="44"/>
          <w:szCs w:val="44"/>
          <w:lang w:val="en-GB"/>
        </w:rPr>
      </w:pPr>
      <w:bookmarkStart w:id="26" w:name="_Toc115345158"/>
      <w:r w:rsidRPr="003647F5">
        <w:rPr>
          <w:rFonts w:ascii="Cooper Black" w:hAnsi="Cooper Black" w:cs="Arial"/>
          <w:color w:val="538135" w:themeColor="accent6" w:themeShade="BF"/>
          <w:sz w:val="44"/>
          <w:szCs w:val="44"/>
          <w:lang w:val="en-GB"/>
        </w:rPr>
        <w:t>Is using my information in this way lawful?</w:t>
      </w:r>
      <w:bookmarkEnd w:id="26"/>
    </w:p>
    <w:p w14:paraId="35BD1AD2" w14:textId="77777777" w:rsidR="001D3C79" w:rsidRPr="001D3C79" w:rsidRDefault="001D3C79" w:rsidP="001D3C79">
      <w:pPr>
        <w:pStyle w:val="BodyText"/>
        <w:rPr>
          <w:lang w:val="en-GB" w:eastAsia="en-US"/>
        </w:rPr>
      </w:pPr>
    </w:p>
    <w:p w14:paraId="6477A9B7" w14:textId="3530B1FF" w:rsidR="00FC0722" w:rsidRPr="00217B09" w:rsidRDefault="00FC0722" w:rsidP="00FC0722">
      <w:pPr>
        <w:pStyle w:val="BodyText"/>
        <w:rPr>
          <w:rFonts w:ascii="Arial" w:hAnsi="Arial" w:cs="Arial"/>
          <w:color w:val="auto"/>
          <w:sz w:val="36"/>
          <w:szCs w:val="36"/>
          <w:lang w:val="en-GB" w:eastAsia="en-US"/>
        </w:rPr>
      </w:pPr>
      <w:r w:rsidRPr="00217B09">
        <w:rPr>
          <w:rFonts w:ascii="Arial" w:hAnsi="Arial" w:cs="Arial"/>
          <w:color w:val="auto"/>
          <w:sz w:val="36"/>
          <w:szCs w:val="36"/>
          <w:lang w:val="en-GB" w:eastAsia="en-US"/>
        </w:rPr>
        <w:t xml:space="preserve">Health Care Providers are permitted by data protection law to use information where it is ‘necessary for medical </w:t>
      </w:r>
      <w:r w:rsidR="009B2D3C" w:rsidRPr="00217B09">
        <w:rPr>
          <w:rFonts w:ascii="Arial" w:hAnsi="Arial" w:cs="Arial"/>
          <w:color w:val="auto"/>
          <w:sz w:val="36"/>
          <w:szCs w:val="36"/>
          <w:lang w:val="en-GB" w:eastAsia="en-US"/>
        </w:rPr>
        <w:lastRenderedPageBreak/>
        <w:t>purposes</w:t>
      </w:r>
      <w:r w:rsidRPr="00217B09">
        <w:rPr>
          <w:rFonts w:ascii="Arial" w:hAnsi="Arial" w:cs="Arial"/>
          <w:color w:val="auto"/>
          <w:sz w:val="36"/>
          <w:szCs w:val="36"/>
          <w:lang w:val="en-GB" w:eastAsia="en-US"/>
        </w:rPr>
        <w:t>. This includes caring for you directly as well as management of health services more generally.</w:t>
      </w:r>
    </w:p>
    <w:p w14:paraId="48F03FBF" w14:textId="77777777" w:rsidR="00FC0722" w:rsidRPr="00217B09" w:rsidRDefault="00FC0722" w:rsidP="00FC0722">
      <w:pPr>
        <w:pStyle w:val="BodyText"/>
        <w:rPr>
          <w:rFonts w:ascii="Arial" w:hAnsi="Arial" w:cs="Arial"/>
          <w:color w:val="auto"/>
          <w:sz w:val="36"/>
          <w:szCs w:val="36"/>
          <w:lang w:val="en-GB" w:eastAsia="en-US"/>
        </w:rPr>
      </w:pPr>
      <w:r w:rsidRPr="00217B09">
        <w:rPr>
          <w:rFonts w:ascii="Arial" w:hAnsi="Arial" w:cs="Arial"/>
          <w:color w:val="auto"/>
          <w:sz w:val="36"/>
          <w:szCs w:val="36"/>
          <w:lang w:val="en-GB" w:eastAsia="en-US"/>
        </w:rPr>
        <w:t>Some of the work that happens at a national level with your information is required by other parts of the law. For more information, speak to our Data Protection Officer.</w:t>
      </w:r>
    </w:p>
    <w:p w14:paraId="69ADC979" w14:textId="422BB0DB" w:rsidR="00FC0722" w:rsidRPr="00217B09" w:rsidRDefault="00FC0722" w:rsidP="00FC0722">
      <w:pPr>
        <w:pStyle w:val="BodyText"/>
        <w:rPr>
          <w:rFonts w:ascii="Arial" w:hAnsi="Arial" w:cs="Arial"/>
          <w:color w:val="auto"/>
          <w:sz w:val="36"/>
          <w:szCs w:val="36"/>
          <w:lang w:val="en-GB" w:eastAsia="en-US"/>
        </w:rPr>
      </w:pPr>
      <w:r w:rsidRPr="00217B09">
        <w:rPr>
          <w:rFonts w:ascii="Arial" w:hAnsi="Arial" w:cs="Arial"/>
          <w:color w:val="auto"/>
          <w:sz w:val="36"/>
          <w:szCs w:val="36"/>
          <w:lang w:val="en-GB" w:eastAsia="en-US"/>
        </w:rPr>
        <w:t xml:space="preserve">Sharing and using your information in this way helps to provide better health and care for you, your family and future generations. Confidential patient information about your health and care is only used like this </w:t>
      </w:r>
      <w:r w:rsidR="009B2D3C" w:rsidRPr="00217B09">
        <w:rPr>
          <w:rFonts w:ascii="Arial" w:hAnsi="Arial" w:cs="Arial"/>
          <w:color w:val="auto"/>
          <w:sz w:val="36"/>
          <w:szCs w:val="36"/>
          <w:lang w:val="en-GB" w:eastAsia="en-US"/>
        </w:rPr>
        <w:t xml:space="preserve">when </w:t>
      </w:r>
      <w:r w:rsidRPr="00217B09">
        <w:rPr>
          <w:rFonts w:ascii="Arial" w:hAnsi="Arial" w:cs="Arial"/>
          <w:color w:val="auto"/>
          <w:sz w:val="36"/>
          <w:szCs w:val="36"/>
          <w:lang w:val="en-GB" w:eastAsia="en-US"/>
        </w:rPr>
        <w:t xml:space="preserve">allowed by law and in </w:t>
      </w:r>
      <w:r w:rsidR="009B2D3C" w:rsidRPr="00217B09">
        <w:rPr>
          <w:rFonts w:ascii="Arial" w:hAnsi="Arial" w:cs="Arial"/>
          <w:color w:val="auto"/>
          <w:sz w:val="36"/>
          <w:szCs w:val="36"/>
          <w:lang w:val="en-GB" w:eastAsia="en-US"/>
        </w:rPr>
        <w:t>most</w:t>
      </w:r>
      <w:r w:rsidRPr="00217B09">
        <w:rPr>
          <w:rFonts w:ascii="Arial" w:hAnsi="Arial" w:cs="Arial"/>
          <w:color w:val="auto"/>
          <w:sz w:val="36"/>
          <w:szCs w:val="36"/>
          <w:lang w:val="en-GB" w:eastAsia="en-US"/>
        </w:rPr>
        <w:t xml:space="preserve"> cases, anonymised data is used so that you cannot be identified.</w:t>
      </w:r>
    </w:p>
    <w:p w14:paraId="212C999A" w14:textId="77777777" w:rsidR="001D3C79" w:rsidRPr="008C0554" w:rsidRDefault="001D3C79" w:rsidP="00FC0722">
      <w:pPr>
        <w:pStyle w:val="BodyText"/>
        <w:rPr>
          <w:rFonts w:ascii="Arial" w:hAnsi="Arial" w:cs="Arial"/>
          <w:sz w:val="36"/>
          <w:szCs w:val="36"/>
          <w:lang w:val="en-GB" w:eastAsia="en-US"/>
        </w:rPr>
      </w:pPr>
    </w:p>
    <w:p w14:paraId="31BEDCF3" w14:textId="118474AF" w:rsidR="00FC0722" w:rsidRPr="003647F5" w:rsidRDefault="00FC0722" w:rsidP="00663E03">
      <w:pPr>
        <w:pStyle w:val="Heading2"/>
        <w:numPr>
          <w:ilvl w:val="1"/>
          <w:numId w:val="7"/>
        </w:numPr>
        <w:spacing w:before="0" w:after="0"/>
        <w:ind w:left="709" w:hanging="709"/>
        <w:rPr>
          <w:rFonts w:ascii="Cooper Black" w:hAnsi="Cooper Black" w:cs="Arial"/>
          <w:color w:val="538135" w:themeColor="accent6" w:themeShade="BF"/>
          <w:sz w:val="44"/>
          <w:szCs w:val="44"/>
          <w:lang w:val="en-GB"/>
        </w:rPr>
      </w:pPr>
      <w:bookmarkStart w:id="27" w:name="_Toc115345159"/>
      <w:r w:rsidRPr="003647F5">
        <w:rPr>
          <w:rFonts w:ascii="Cooper Black" w:hAnsi="Cooper Black" w:cs="Arial"/>
          <w:color w:val="538135" w:themeColor="accent6" w:themeShade="BF"/>
          <w:sz w:val="44"/>
          <w:szCs w:val="44"/>
          <w:lang w:val="en-GB"/>
        </w:rPr>
        <w:t>What will happen to my information when the project is finished?</w:t>
      </w:r>
      <w:bookmarkEnd w:id="27"/>
    </w:p>
    <w:p w14:paraId="217D1180" w14:textId="77777777" w:rsidR="001D3C79" w:rsidRPr="001D3C79" w:rsidRDefault="001D3C79" w:rsidP="001D3C79">
      <w:pPr>
        <w:pStyle w:val="BodyText"/>
        <w:rPr>
          <w:lang w:val="en-GB" w:eastAsia="en-US"/>
        </w:rPr>
      </w:pPr>
    </w:p>
    <w:p w14:paraId="6E5F6F71" w14:textId="470D6CD5" w:rsidR="00FC0722" w:rsidRPr="00217B09" w:rsidRDefault="009B2D3C" w:rsidP="00FC0722">
      <w:pPr>
        <w:pStyle w:val="BodyText"/>
        <w:rPr>
          <w:rFonts w:ascii="Arial" w:hAnsi="Arial" w:cs="Arial"/>
          <w:color w:val="auto"/>
          <w:sz w:val="36"/>
          <w:szCs w:val="36"/>
          <w:lang w:val="en-GB" w:eastAsia="en-US"/>
        </w:rPr>
      </w:pPr>
      <w:r w:rsidRPr="00217B09">
        <w:rPr>
          <w:rFonts w:ascii="Arial" w:hAnsi="Arial" w:cs="Arial"/>
          <w:color w:val="auto"/>
          <w:sz w:val="36"/>
          <w:szCs w:val="36"/>
          <w:lang w:val="en-GB" w:eastAsia="en-US"/>
        </w:rPr>
        <w:t>Once the 20-week programme has completed the information will be securely destroyed.</w:t>
      </w:r>
    </w:p>
    <w:p w14:paraId="6914F095" w14:textId="77777777" w:rsidR="001D3C79" w:rsidRPr="008C0554" w:rsidRDefault="001D3C79" w:rsidP="00FC0722">
      <w:pPr>
        <w:pStyle w:val="BodyText"/>
        <w:rPr>
          <w:rFonts w:ascii="Arial" w:hAnsi="Arial" w:cs="Arial"/>
          <w:sz w:val="36"/>
          <w:szCs w:val="36"/>
          <w:lang w:val="en-GB" w:eastAsia="en-US"/>
        </w:rPr>
      </w:pPr>
    </w:p>
    <w:p w14:paraId="37423481" w14:textId="50B6E83E" w:rsidR="00FC0722" w:rsidRPr="003647F5" w:rsidRDefault="00FC0722" w:rsidP="00663E03">
      <w:pPr>
        <w:pStyle w:val="Heading2"/>
        <w:numPr>
          <w:ilvl w:val="1"/>
          <w:numId w:val="7"/>
        </w:numPr>
        <w:spacing w:before="0" w:after="0"/>
        <w:ind w:left="709" w:hanging="709"/>
        <w:rPr>
          <w:rFonts w:ascii="Cooper Black" w:hAnsi="Cooper Black" w:cs="Arial"/>
          <w:color w:val="538135" w:themeColor="accent6" w:themeShade="BF"/>
          <w:sz w:val="44"/>
          <w:szCs w:val="44"/>
          <w:lang w:val="en-GB"/>
        </w:rPr>
      </w:pPr>
      <w:bookmarkStart w:id="28" w:name="_Toc115345160"/>
      <w:r w:rsidRPr="003647F5">
        <w:rPr>
          <w:rFonts w:ascii="Cooper Black" w:hAnsi="Cooper Black" w:cs="Arial"/>
          <w:color w:val="538135" w:themeColor="accent6" w:themeShade="BF"/>
          <w:sz w:val="44"/>
          <w:szCs w:val="44"/>
          <w:lang w:val="en-GB"/>
        </w:rPr>
        <w:t>Can I object?</w:t>
      </w:r>
      <w:bookmarkEnd w:id="28"/>
    </w:p>
    <w:p w14:paraId="13F87AC0" w14:textId="77777777" w:rsidR="001D3C79" w:rsidRPr="001D3C79" w:rsidRDefault="001D3C79" w:rsidP="001D3C79">
      <w:pPr>
        <w:pStyle w:val="BodyText"/>
        <w:rPr>
          <w:lang w:val="en-GB" w:eastAsia="en-US"/>
        </w:rPr>
      </w:pPr>
    </w:p>
    <w:bookmarkEnd w:id="24"/>
    <w:p w14:paraId="78563320" w14:textId="1F038FC9" w:rsidR="009B2D3C" w:rsidRPr="00217B09" w:rsidRDefault="009B2D3C" w:rsidP="009B2D3C">
      <w:pPr>
        <w:pStyle w:val="BodyText"/>
        <w:rPr>
          <w:rFonts w:ascii="Arial" w:hAnsi="Arial" w:cs="Arial"/>
          <w:color w:val="auto"/>
          <w:sz w:val="36"/>
          <w:szCs w:val="36"/>
          <w:lang w:val="en-GB"/>
        </w:rPr>
      </w:pPr>
      <w:r w:rsidRPr="00217B09">
        <w:rPr>
          <w:rFonts w:ascii="Arial" w:hAnsi="Arial" w:cs="Arial"/>
          <w:color w:val="auto"/>
          <w:sz w:val="36"/>
          <w:szCs w:val="36"/>
          <w:lang w:val="en-GB"/>
        </w:rPr>
        <w:t>You have a right to object to information being used in this way.</w:t>
      </w:r>
    </w:p>
    <w:p w14:paraId="423F9392" w14:textId="45CDB77D" w:rsidR="009B2D3C" w:rsidRPr="00217B09" w:rsidRDefault="009B2D3C" w:rsidP="009B2D3C">
      <w:pPr>
        <w:pStyle w:val="BodyText"/>
        <w:rPr>
          <w:rFonts w:ascii="Arial" w:hAnsi="Arial" w:cs="Arial"/>
          <w:color w:val="auto"/>
          <w:sz w:val="36"/>
          <w:szCs w:val="36"/>
          <w:lang w:val="en-GB"/>
        </w:rPr>
      </w:pPr>
      <w:r w:rsidRPr="00217B09">
        <w:rPr>
          <w:rFonts w:ascii="Arial" w:hAnsi="Arial" w:cs="Arial"/>
          <w:color w:val="auto"/>
          <w:sz w:val="36"/>
          <w:szCs w:val="36"/>
          <w:lang w:val="en-GB"/>
        </w:rPr>
        <w:t>You also have several other information rights. See our main privacy policy for more information.</w:t>
      </w:r>
    </w:p>
    <w:p w14:paraId="0C2414E2" w14:textId="222A43A5" w:rsidR="00CB6EE4" w:rsidRDefault="009B2D3C" w:rsidP="009B2D3C">
      <w:pPr>
        <w:pStyle w:val="BodyText"/>
        <w:rPr>
          <w:rFonts w:ascii="Arial" w:hAnsi="Arial" w:cs="Arial"/>
          <w:sz w:val="36"/>
          <w:szCs w:val="36"/>
          <w:lang w:val="en-GB"/>
        </w:rPr>
      </w:pPr>
      <w:r w:rsidRPr="00217B09">
        <w:rPr>
          <w:rFonts w:ascii="Arial" w:hAnsi="Arial" w:cs="Arial"/>
          <w:color w:val="auto"/>
          <w:sz w:val="36"/>
          <w:szCs w:val="36"/>
          <w:lang w:val="en-GB"/>
        </w:rPr>
        <w:t xml:space="preserve">To find out more or to register your choice to opt out, please visit </w:t>
      </w:r>
      <w:hyperlink r:id="rId32" w:history="1">
        <w:r w:rsidRPr="008C0554">
          <w:rPr>
            <w:rStyle w:val="Hyperlink"/>
            <w:rFonts w:ascii="Arial" w:hAnsi="Arial" w:cs="Arial"/>
            <w:color w:val="1DB093"/>
            <w:sz w:val="36"/>
            <w:szCs w:val="36"/>
            <w:lang w:val="en-GB"/>
          </w:rPr>
          <w:t>http://www.nhs.uk/your-nhs-data-matters</w:t>
        </w:r>
      </w:hyperlink>
      <w:r w:rsidRPr="008C0554">
        <w:rPr>
          <w:rFonts w:ascii="Arial" w:hAnsi="Arial" w:cs="Arial"/>
          <w:sz w:val="36"/>
          <w:szCs w:val="36"/>
          <w:lang w:val="en-GB"/>
        </w:rPr>
        <w:t>.</w:t>
      </w:r>
    </w:p>
    <w:p w14:paraId="6B010BB0" w14:textId="7DAA8ECA" w:rsidR="004738FE" w:rsidRDefault="004738FE" w:rsidP="009B2D3C">
      <w:pPr>
        <w:pStyle w:val="BodyText"/>
        <w:rPr>
          <w:rFonts w:ascii="Arial" w:hAnsi="Arial" w:cs="Arial"/>
          <w:sz w:val="36"/>
          <w:szCs w:val="36"/>
          <w:lang w:val="en-GB"/>
        </w:rPr>
      </w:pPr>
    </w:p>
    <w:p w14:paraId="6E8B1338" w14:textId="7FF19B95" w:rsidR="004738FE" w:rsidRPr="003647F5" w:rsidRDefault="00202E7D" w:rsidP="004738FE">
      <w:pPr>
        <w:pStyle w:val="Heading1"/>
        <w:spacing w:after="120" w:afterAutospacing="0"/>
        <w:ind w:left="284"/>
        <w:rPr>
          <w:rFonts w:ascii="Cooper Black" w:hAnsi="Cooper Black" w:cs="Arial"/>
          <w:bCs/>
          <w:color w:val="538135" w:themeColor="accent6" w:themeShade="BF"/>
          <w:sz w:val="56"/>
          <w:szCs w:val="144"/>
        </w:rPr>
      </w:pPr>
      <w:r w:rsidRPr="003647F5">
        <w:rPr>
          <w:rFonts w:ascii="Cooper Black" w:hAnsi="Cooper Black" w:cs="Arial"/>
          <w:color w:val="538135" w:themeColor="accent6" w:themeShade="BF"/>
          <w:sz w:val="56"/>
          <w:szCs w:val="144"/>
          <w:lang w:val="en-GB"/>
        </w:rPr>
        <w:t xml:space="preserve"> </w:t>
      </w:r>
      <w:bookmarkStart w:id="29" w:name="_Toc115345161"/>
      <w:r w:rsidRPr="003647F5">
        <w:rPr>
          <w:rFonts w:ascii="Cooper Black" w:hAnsi="Cooper Black" w:cs="Arial"/>
          <w:color w:val="538135" w:themeColor="accent6" w:themeShade="BF"/>
          <w:sz w:val="56"/>
          <w:szCs w:val="144"/>
          <w:lang w:val="en-GB"/>
        </w:rPr>
        <w:t>Coronavirus Pandemic – Data Protection</w:t>
      </w:r>
      <w:bookmarkEnd w:id="29"/>
    </w:p>
    <w:p w14:paraId="037823B0" w14:textId="4E4C7328" w:rsidR="00C2239C" w:rsidRPr="002372D9" w:rsidRDefault="00C2239C" w:rsidP="002372D9">
      <w:pPr>
        <w:spacing w:before="120" w:beforeAutospacing="0" w:after="120" w:afterAutospacing="0"/>
        <w:rPr>
          <w:rFonts w:ascii="Arial" w:hAnsi="Arial" w:cs="Arial"/>
          <w:sz w:val="36"/>
          <w:szCs w:val="36"/>
          <w:lang w:eastAsia="x-none"/>
        </w:rPr>
      </w:pPr>
      <w:r w:rsidRPr="002372D9">
        <w:rPr>
          <w:rFonts w:ascii="Arial" w:hAnsi="Arial" w:cs="Arial"/>
          <w:sz w:val="36"/>
          <w:szCs w:val="36"/>
          <w:lang w:eastAsia="x-none"/>
        </w:rPr>
        <w:t xml:space="preserve">The NHS and other health professionals faced </w:t>
      </w:r>
      <w:r w:rsidR="002372D9" w:rsidRPr="002372D9">
        <w:rPr>
          <w:rFonts w:ascii="Arial" w:hAnsi="Arial" w:cs="Arial"/>
          <w:sz w:val="36"/>
          <w:szCs w:val="36"/>
          <w:lang w:eastAsia="x-none"/>
        </w:rPr>
        <w:t>huge, unexpected</w:t>
      </w:r>
      <w:r w:rsidRPr="002372D9">
        <w:rPr>
          <w:rFonts w:ascii="Arial" w:hAnsi="Arial" w:cs="Arial"/>
          <w:sz w:val="36"/>
          <w:szCs w:val="36"/>
          <w:lang w:eastAsia="x-none"/>
        </w:rPr>
        <w:t xml:space="preserve"> challenges during the Coronavirus (COVID-19) pandemic, and the health and social care system took action to help limit the spread and impact of the virus. </w:t>
      </w:r>
    </w:p>
    <w:p w14:paraId="4DCF503B" w14:textId="3613260F" w:rsidR="00C2239C" w:rsidRPr="002372D9" w:rsidRDefault="00C2239C" w:rsidP="002372D9">
      <w:pPr>
        <w:spacing w:before="120" w:beforeAutospacing="0" w:after="120" w:afterAutospacing="0"/>
        <w:rPr>
          <w:rFonts w:ascii="Arial" w:hAnsi="Arial" w:cs="Arial"/>
          <w:sz w:val="36"/>
          <w:szCs w:val="36"/>
          <w:lang w:eastAsia="x-none"/>
        </w:rPr>
      </w:pPr>
      <w:r w:rsidRPr="002372D9">
        <w:rPr>
          <w:rFonts w:ascii="Arial" w:hAnsi="Arial" w:cs="Arial"/>
          <w:sz w:val="36"/>
          <w:szCs w:val="36"/>
          <w:lang w:eastAsia="x-none"/>
        </w:rPr>
        <w:t>As part of this response, a Control of Patient Information Notice (COPI Notice) was issued, which meant that all GP practices could share patient data nationally to help improve patient care and safety</w:t>
      </w:r>
      <w:r w:rsidR="002372D9" w:rsidRPr="002372D9">
        <w:rPr>
          <w:rFonts w:ascii="Arial" w:hAnsi="Arial" w:cs="Arial"/>
          <w:sz w:val="36"/>
          <w:szCs w:val="36"/>
          <w:lang w:eastAsia="x-none"/>
        </w:rPr>
        <w:t>,</w:t>
      </w:r>
      <w:r w:rsidRPr="002372D9">
        <w:rPr>
          <w:rFonts w:ascii="Arial" w:hAnsi="Arial" w:cs="Arial"/>
          <w:sz w:val="36"/>
          <w:szCs w:val="36"/>
          <w:lang w:eastAsia="x-none"/>
        </w:rPr>
        <w:t xml:space="preserve"> unless the patient had previously not given permission for their information to be shared. The COPI notice expired on 30</w:t>
      </w:r>
      <w:r w:rsidRPr="002372D9">
        <w:rPr>
          <w:rFonts w:ascii="Arial" w:hAnsi="Arial" w:cs="Arial"/>
          <w:sz w:val="36"/>
          <w:szCs w:val="36"/>
          <w:vertAlign w:val="superscript"/>
          <w:lang w:eastAsia="x-none"/>
        </w:rPr>
        <w:t>th</w:t>
      </w:r>
      <w:r w:rsidRPr="002372D9">
        <w:rPr>
          <w:rFonts w:ascii="Arial" w:hAnsi="Arial" w:cs="Arial"/>
          <w:sz w:val="36"/>
          <w:szCs w:val="36"/>
          <w:lang w:eastAsia="x-none"/>
        </w:rPr>
        <w:t xml:space="preserve"> June 2022, but the </w:t>
      </w:r>
      <w:r w:rsidRPr="002372D9">
        <w:rPr>
          <w:rFonts w:ascii="Arial" w:hAnsi="Arial" w:cs="Arial"/>
          <w:b/>
          <w:bCs/>
          <w:sz w:val="36"/>
          <w:szCs w:val="36"/>
          <w:lang w:eastAsia="x-none"/>
        </w:rPr>
        <w:t>legal basis</w:t>
      </w:r>
      <w:r w:rsidRPr="002372D9">
        <w:rPr>
          <w:rFonts w:ascii="Arial" w:hAnsi="Arial" w:cs="Arial"/>
          <w:sz w:val="36"/>
          <w:szCs w:val="36"/>
          <w:lang w:eastAsia="x-none"/>
        </w:rPr>
        <w:t xml:space="preserve"> (see Section 22) permitting the sharing of data remains in place.</w:t>
      </w:r>
    </w:p>
    <w:p w14:paraId="44ECB6F1" w14:textId="39648DCC" w:rsidR="00C2239C" w:rsidRPr="002372D9" w:rsidRDefault="00C2239C" w:rsidP="002372D9">
      <w:pPr>
        <w:spacing w:before="120" w:beforeAutospacing="0" w:after="120" w:afterAutospacing="0"/>
        <w:rPr>
          <w:rFonts w:ascii="Arial" w:hAnsi="Arial" w:cs="Arial"/>
          <w:color w:val="404040"/>
          <w:sz w:val="32"/>
          <w:szCs w:val="32"/>
          <w:lang w:eastAsia="x-none"/>
        </w:rPr>
      </w:pPr>
      <w:r w:rsidRPr="002372D9">
        <w:rPr>
          <w:rFonts w:ascii="Arial" w:hAnsi="Arial" w:cs="Arial"/>
          <w:sz w:val="36"/>
          <w:szCs w:val="36"/>
          <w:lang w:eastAsia="x-none"/>
        </w:rPr>
        <w:t xml:space="preserve">If you have previously opted-out of sharing your data via GP Connect, or </w:t>
      </w:r>
      <w:r w:rsidR="002372D9">
        <w:rPr>
          <w:rFonts w:ascii="Arial" w:hAnsi="Arial" w:cs="Arial"/>
          <w:sz w:val="36"/>
          <w:szCs w:val="36"/>
          <w:lang w:eastAsia="x-none"/>
        </w:rPr>
        <w:t>didn’t</w:t>
      </w:r>
      <w:r w:rsidRPr="002372D9">
        <w:rPr>
          <w:rFonts w:ascii="Arial" w:hAnsi="Arial" w:cs="Arial"/>
          <w:sz w:val="36"/>
          <w:szCs w:val="36"/>
          <w:lang w:eastAsia="x-none"/>
        </w:rPr>
        <w:t xml:space="preserve"> consent to share your Additional Information, your decision will be respected and applied as part of any policy change. </w:t>
      </w:r>
      <w:r w:rsidR="002372D9" w:rsidRPr="002372D9">
        <w:rPr>
          <w:rFonts w:ascii="Arial" w:hAnsi="Arial" w:cs="Arial"/>
          <w:sz w:val="36"/>
          <w:szCs w:val="36"/>
          <w:lang w:eastAsia="x-none"/>
        </w:rPr>
        <w:t>You can also change your mind at any time.</w:t>
      </w:r>
      <w:r w:rsidRPr="002372D9">
        <w:rPr>
          <w:rFonts w:ascii="Arial" w:hAnsi="Arial" w:cs="Arial"/>
          <w:color w:val="404040"/>
          <w:sz w:val="32"/>
          <w:szCs w:val="32"/>
          <w:lang w:eastAsia="x-none"/>
        </w:rPr>
        <w:t xml:space="preserve"> </w:t>
      </w:r>
    </w:p>
    <w:p w14:paraId="1334E03C" w14:textId="72EA9A7D" w:rsidR="004738FE" w:rsidRDefault="004738FE" w:rsidP="002372D9">
      <w:pPr>
        <w:pStyle w:val="BodyText"/>
        <w:rPr>
          <w:rFonts w:ascii="Arial" w:hAnsi="Arial" w:cs="Arial"/>
          <w:sz w:val="36"/>
          <w:szCs w:val="36"/>
          <w:lang w:val="en-GB"/>
        </w:rPr>
      </w:pPr>
    </w:p>
    <w:p w14:paraId="53FBECE4" w14:textId="77777777" w:rsidR="00202E7D" w:rsidRPr="00202E7D" w:rsidRDefault="00202E7D" w:rsidP="002372D9">
      <w:pPr>
        <w:spacing w:before="120" w:beforeAutospacing="0" w:after="120" w:afterAutospacing="0"/>
        <w:rPr>
          <w:rFonts w:ascii="Arial" w:hAnsi="Arial" w:cs="Arial"/>
          <w:sz w:val="36"/>
          <w:szCs w:val="36"/>
        </w:rPr>
      </w:pPr>
      <w:r w:rsidRPr="00202E7D">
        <w:rPr>
          <w:rFonts w:ascii="Arial" w:hAnsi="Arial" w:cs="Arial"/>
          <w:sz w:val="36"/>
          <w:szCs w:val="36"/>
        </w:rPr>
        <w:t>If you are concerned about how your information is being used, please contact our DPO using the contact details provided in this Privacy Notice.</w:t>
      </w:r>
    </w:p>
    <w:p w14:paraId="0630AA6D" w14:textId="77777777" w:rsidR="001B4B23" w:rsidRPr="008C0554" w:rsidRDefault="001B4B23" w:rsidP="009B2D3C">
      <w:pPr>
        <w:pStyle w:val="BodyText"/>
        <w:rPr>
          <w:rFonts w:ascii="Arial" w:hAnsi="Arial" w:cs="Arial"/>
          <w:sz w:val="36"/>
          <w:szCs w:val="36"/>
          <w:lang w:val="en-GB"/>
        </w:rPr>
      </w:pPr>
    </w:p>
    <w:p w14:paraId="5CC7EB9A" w14:textId="351B9CCE" w:rsidR="00C51207" w:rsidRPr="003647F5" w:rsidRDefault="00FE1A2F" w:rsidP="00663E03">
      <w:pPr>
        <w:pStyle w:val="Heading1"/>
        <w:spacing w:after="120" w:afterAutospacing="0"/>
        <w:ind w:left="284"/>
        <w:rPr>
          <w:rFonts w:ascii="Cooper Black" w:hAnsi="Cooper Black" w:cs="Arial"/>
          <w:bCs/>
          <w:color w:val="538135" w:themeColor="accent6" w:themeShade="BF"/>
          <w:sz w:val="56"/>
          <w:szCs w:val="144"/>
        </w:rPr>
      </w:pPr>
      <w:r w:rsidRPr="003647F5">
        <w:rPr>
          <w:rFonts w:ascii="Cooper Black" w:hAnsi="Cooper Black" w:cs="Arial"/>
          <w:color w:val="538135" w:themeColor="accent6" w:themeShade="BF"/>
          <w:sz w:val="56"/>
          <w:szCs w:val="144"/>
          <w:lang w:val="en-GB"/>
        </w:rPr>
        <w:lastRenderedPageBreak/>
        <w:t xml:space="preserve"> </w:t>
      </w:r>
      <w:bookmarkStart w:id="30" w:name="_Toc115345162"/>
      <w:r w:rsidR="009B2D3C" w:rsidRPr="003647F5">
        <w:rPr>
          <w:rFonts w:ascii="Cooper Black" w:hAnsi="Cooper Black" w:cs="Arial"/>
          <w:color w:val="538135" w:themeColor="accent6" w:themeShade="BF"/>
          <w:sz w:val="56"/>
          <w:szCs w:val="144"/>
          <w:lang w:val="en-GB"/>
        </w:rPr>
        <w:t>Legal Justification for collecting and using your information</w:t>
      </w:r>
      <w:bookmarkEnd w:id="30"/>
    </w:p>
    <w:p w14:paraId="0FC8DF0E" w14:textId="77777777" w:rsidR="00CB6EE4" w:rsidRDefault="00CB6EE4" w:rsidP="00663E03">
      <w:pPr>
        <w:pStyle w:val="BodyText"/>
        <w:rPr>
          <w:rFonts w:ascii="Arial" w:hAnsi="Arial" w:cs="Arial"/>
          <w:sz w:val="36"/>
          <w:szCs w:val="36"/>
          <w:lang w:val="en-GB"/>
        </w:rPr>
      </w:pPr>
    </w:p>
    <w:p w14:paraId="10EFAC40" w14:textId="611222AB" w:rsidR="009B2D3C" w:rsidRPr="001B4B23" w:rsidRDefault="009B2D3C" w:rsidP="00663E03">
      <w:pPr>
        <w:pStyle w:val="BodyText"/>
        <w:rPr>
          <w:rFonts w:ascii="Arial" w:hAnsi="Arial" w:cs="Arial"/>
          <w:color w:val="auto"/>
          <w:sz w:val="36"/>
          <w:szCs w:val="36"/>
          <w:lang w:val="en-GB"/>
        </w:rPr>
      </w:pPr>
      <w:r w:rsidRPr="001B4B23">
        <w:rPr>
          <w:rFonts w:ascii="Arial" w:hAnsi="Arial" w:cs="Arial"/>
          <w:color w:val="auto"/>
          <w:sz w:val="36"/>
          <w:szCs w:val="36"/>
          <w:lang w:val="en-GB"/>
        </w:rPr>
        <w:t xml:space="preserve">The Law says we need a </w:t>
      </w:r>
      <w:r w:rsidRPr="001B4B23">
        <w:rPr>
          <w:rFonts w:ascii="Arial" w:hAnsi="Arial" w:cs="Arial"/>
          <w:b/>
          <w:bCs/>
          <w:color w:val="auto"/>
          <w:sz w:val="36"/>
          <w:szCs w:val="36"/>
          <w:lang w:val="en-GB"/>
        </w:rPr>
        <w:t>legal basis</w:t>
      </w:r>
      <w:r w:rsidRPr="001B4B23">
        <w:rPr>
          <w:rFonts w:ascii="Arial" w:hAnsi="Arial" w:cs="Arial"/>
          <w:color w:val="auto"/>
          <w:sz w:val="36"/>
          <w:szCs w:val="36"/>
          <w:lang w:val="en-GB"/>
        </w:rPr>
        <w:t xml:space="preserve"> to handle your personal and healthcare information.</w:t>
      </w:r>
    </w:p>
    <w:p w14:paraId="55AFCB5F" w14:textId="77777777" w:rsidR="009B2D3C" w:rsidRPr="001B4B23" w:rsidRDefault="009B2D3C" w:rsidP="00663E03">
      <w:pPr>
        <w:pStyle w:val="BodyText"/>
        <w:numPr>
          <w:ilvl w:val="0"/>
          <w:numId w:val="17"/>
        </w:numPr>
        <w:ind w:left="709"/>
        <w:rPr>
          <w:rFonts w:ascii="Arial" w:hAnsi="Arial" w:cs="Arial"/>
          <w:color w:val="auto"/>
          <w:sz w:val="36"/>
          <w:szCs w:val="36"/>
          <w:lang w:val="en-GB"/>
        </w:rPr>
      </w:pPr>
      <w:r w:rsidRPr="001B4B23">
        <w:rPr>
          <w:rFonts w:ascii="Arial" w:hAnsi="Arial" w:cs="Arial"/>
          <w:b/>
          <w:bCs/>
          <w:color w:val="auto"/>
          <w:sz w:val="36"/>
          <w:szCs w:val="36"/>
          <w:lang w:val="en-GB"/>
        </w:rPr>
        <w:t>CONTRACT</w:t>
      </w:r>
      <w:r w:rsidRPr="001B4B23">
        <w:rPr>
          <w:rFonts w:ascii="Arial" w:hAnsi="Arial" w:cs="Arial"/>
          <w:color w:val="auto"/>
          <w:sz w:val="36"/>
          <w:szCs w:val="36"/>
          <w:lang w:val="en-GB"/>
        </w:rPr>
        <w:t>: We have a contract with NHS England to deliver healthcare services to you. This contract provides that we are under a legal obligation to ensure that we deliver medical and healthcare services to the public.</w:t>
      </w:r>
    </w:p>
    <w:p w14:paraId="7E628C21" w14:textId="571B47DB" w:rsidR="009B2D3C" w:rsidRPr="001B4B23" w:rsidRDefault="009B2D3C" w:rsidP="00663E03">
      <w:pPr>
        <w:pStyle w:val="BodyText"/>
        <w:numPr>
          <w:ilvl w:val="0"/>
          <w:numId w:val="17"/>
        </w:numPr>
        <w:ind w:left="709"/>
        <w:rPr>
          <w:rFonts w:ascii="Arial" w:hAnsi="Arial" w:cs="Arial"/>
          <w:color w:val="auto"/>
          <w:sz w:val="36"/>
          <w:szCs w:val="36"/>
          <w:lang w:val="en-GB"/>
        </w:rPr>
      </w:pPr>
      <w:r w:rsidRPr="001B4B23">
        <w:rPr>
          <w:rFonts w:ascii="Arial" w:hAnsi="Arial" w:cs="Arial"/>
          <w:b/>
          <w:bCs/>
          <w:color w:val="auto"/>
          <w:sz w:val="36"/>
          <w:szCs w:val="36"/>
          <w:lang w:val="en-GB"/>
        </w:rPr>
        <w:t>CONSENT</w:t>
      </w:r>
      <w:r w:rsidRPr="001B4B23">
        <w:rPr>
          <w:rFonts w:ascii="Arial" w:hAnsi="Arial" w:cs="Arial"/>
          <w:color w:val="auto"/>
          <w:sz w:val="36"/>
          <w:szCs w:val="36"/>
          <w:lang w:val="en-GB"/>
        </w:rPr>
        <w:t xml:space="preserve">: Sometimes we also rely on the fact that you give us consent to use your personal and healthcare information so that we can take care of your healthcare needs. </w:t>
      </w:r>
      <w:r w:rsidRPr="001B4B23">
        <w:rPr>
          <w:rFonts w:ascii="Arial" w:hAnsi="Arial" w:cs="Arial"/>
          <w:i/>
          <w:iCs/>
          <w:color w:val="auto"/>
          <w:sz w:val="36"/>
          <w:szCs w:val="36"/>
          <w:lang w:val="en-GB"/>
        </w:rPr>
        <w:t>Please note that you have the right to withdraw consent at any time if you no longer wish to receive services from us.</w:t>
      </w:r>
    </w:p>
    <w:p w14:paraId="25A6D9CE" w14:textId="77777777" w:rsidR="009B2D3C" w:rsidRPr="001B4B23" w:rsidRDefault="009B2D3C" w:rsidP="00663E03">
      <w:pPr>
        <w:pStyle w:val="BodyText"/>
        <w:numPr>
          <w:ilvl w:val="0"/>
          <w:numId w:val="17"/>
        </w:numPr>
        <w:ind w:left="709"/>
        <w:rPr>
          <w:rFonts w:ascii="Arial" w:hAnsi="Arial" w:cs="Arial"/>
          <w:color w:val="auto"/>
          <w:sz w:val="36"/>
          <w:szCs w:val="36"/>
          <w:lang w:val="en-GB"/>
        </w:rPr>
      </w:pPr>
      <w:r w:rsidRPr="001B4B23">
        <w:rPr>
          <w:rFonts w:ascii="Arial" w:hAnsi="Arial" w:cs="Arial"/>
          <w:b/>
          <w:bCs/>
          <w:color w:val="auto"/>
          <w:sz w:val="36"/>
          <w:szCs w:val="36"/>
          <w:lang w:val="en-GB"/>
        </w:rPr>
        <w:t>NECESSARY CARE</w:t>
      </w:r>
      <w:r w:rsidRPr="001B4B23">
        <w:rPr>
          <w:rFonts w:ascii="Arial" w:hAnsi="Arial" w:cs="Arial"/>
          <w:color w:val="auto"/>
          <w:sz w:val="36"/>
          <w:szCs w:val="36"/>
          <w:lang w:val="en-GB"/>
        </w:rPr>
        <w:t>: Providing you with the appropriate healthcare, where necessary. The Law refers to this as ‘protecting your vital interests’ where you may be in a position not to be able to consent.</w:t>
      </w:r>
    </w:p>
    <w:p w14:paraId="3174B221" w14:textId="11C0BBAB" w:rsidR="00CB6EE4" w:rsidRPr="00E724D7" w:rsidRDefault="009B2D3C" w:rsidP="001D3C79">
      <w:pPr>
        <w:pStyle w:val="BodyText"/>
        <w:numPr>
          <w:ilvl w:val="0"/>
          <w:numId w:val="17"/>
        </w:numPr>
        <w:ind w:left="709"/>
        <w:rPr>
          <w:rFonts w:ascii="Arial" w:hAnsi="Arial" w:cs="Arial"/>
          <w:color w:val="auto"/>
          <w:sz w:val="36"/>
          <w:szCs w:val="36"/>
          <w:lang w:val="en-GB"/>
        </w:rPr>
      </w:pPr>
      <w:r w:rsidRPr="001B4B23">
        <w:rPr>
          <w:rFonts w:ascii="Arial" w:hAnsi="Arial" w:cs="Arial"/>
          <w:b/>
          <w:bCs/>
          <w:color w:val="auto"/>
          <w:sz w:val="36"/>
          <w:szCs w:val="36"/>
          <w:lang w:val="en-GB"/>
        </w:rPr>
        <w:t>LAW</w:t>
      </w:r>
      <w:r w:rsidRPr="001B4B23">
        <w:rPr>
          <w:rFonts w:ascii="Arial" w:hAnsi="Arial" w:cs="Arial"/>
          <w:color w:val="auto"/>
          <w:sz w:val="36"/>
          <w:szCs w:val="36"/>
          <w:lang w:val="en-GB"/>
        </w:rPr>
        <w:t>: Sometimes the Law obliges us to provide your information to an organisation.</w:t>
      </w:r>
    </w:p>
    <w:p w14:paraId="7AE21E07" w14:textId="77777777" w:rsidR="001C6838" w:rsidRPr="008C0554" w:rsidRDefault="001C6838" w:rsidP="001D3C79">
      <w:pPr>
        <w:pStyle w:val="BodyText"/>
        <w:rPr>
          <w:rFonts w:ascii="Arial" w:hAnsi="Arial" w:cs="Arial"/>
          <w:sz w:val="36"/>
          <w:szCs w:val="36"/>
          <w:lang w:val="en-GB"/>
        </w:rPr>
      </w:pPr>
    </w:p>
    <w:p w14:paraId="74CDEBFF" w14:textId="0FA6AA33" w:rsidR="00C51207" w:rsidRPr="003647F5" w:rsidRDefault="009B2D3C" w:rsidP="00663E03">
      <w:pPr>
        <w:pStyle w:val="Heading1"/>
        <w:spacing w:after="120" w:afterAutospacing="0"/>
        <w:ind w:left="426"/>
        <w:rPr>
          <w:rFonts w:ascii="Cooper Black" w:hAnsi="Cooper Black" w:cs="Arial"/>
          <w:color w:val="538135" w:themeColor="accent6" w:themeShade="BF"/>
          <w:sz w:val="56"/>
          <w:szCs w:val="144"/>
          <w:lang w:val="en-GB" w:eastAsia="en-US"/>
        </w:rPr>
      </w:pPr>
      <w:bookmarkStart w:id="31" w:name="_Toc115345163"/>
      <w:r w:rsidRPr="003647F5">
        <w:rPr>
          <w:rFonts w:ascii="Cooper Black" w:hAnsi="Cooper Black" w:cs="Arial"/>
          <w:color w:val="538135" w:themeColor="accent6" w:themeShade="BF"/>
          <w:sz w:val="56"/>
          <w:szCs w:val="144"/>
          <w:lang w:val="en-GB"/>
        </w:rPr>
        <w:lastRenderedPageBreak/>
        <w:t>What do you do if you are not happy with how we have handled your information?</w:t>
      </w:r>
      <w:bookmarkEnd w:id="31"/>
    </w:p>
    <w:p w14:paraId="0EF885D5" w14:textId="77777777" w:rsidR="001D3C79" w:rsidRDefault="001D3C79" w:rsidP="00C51207">
      <w:pPr>
        <w:pStyle w:val="BodyText"/>
        <w:rPr>
          <w:rFonts w:ascii="Arial" w:hAnsi="Arial" w:cs="Arial"/>
          <w:sz w:val="36"/>
          <w:szCs w:val="36"/>
          <w:lang w:val="en-GB" w:eastAsia="en-US"/>
        </w:rPr>
      </w:pPr>
    </w:p>
    <w:p w14:paraId="3ED669DE" w14:textId="4AB69091" w:rsidR="001C6838" w:rsidRPr="00217B09" w:rsidRDefault="009B2D3C" w:rsidP="00C51207">
      <w:pPr>
        <w:pStyle w:val="BodyText"/>
        <w:rPr>
          <w:rFonts w:ascii="Arial" w:hAnsi="Arial" w:cs="Arial"/>
          <w:color w:val="auto"/>
          <w:sz w:val="36"/>
          <w:szCs w:val="36"/>
          <w:lang w:val="en-GB" w:eastAsia="en-US"/>
        </w:rPr>
      </w:pPr>
      <w:r w:rsidRPr="00217B09">
        <w:rPr>
          <w:rFonts w:ascii="Arial" w:hAnsi="Arial" w:cs="Arial"/>
          <w:color w:val="auto"/>
          <w:sz w:val="36"/>
          <w:szCs w:val="36"/>
          <w:lang w:val="en-GB" w:eastAsia="en-US"/>
        </w:rPr>
        <w:t>We really want to make sure you’re happy, but we understand that sometimes things can go wrong. If you or your parents or adults with parental responsibility are unhappy with any part of our data-processing methods, you can complain. For more information, visit ico.org.uk and select ‘Raising a concern’. We always make sure the information we give you is up to date. Any updates will be published here on our website, and on our leaflets.</w:t>
      </w:r>
    </w:p>
    <w:p w14:paraId="0DA0CA00" w14:textId="77777777" w:rsidR="001C6838" w:rsidRPr="008C0554" w:rsidRDefault="001C6838" w:rsidP="00C51207">
      <w:pPr>
        <w:pStyle w:val="BodyText"/>
        <w:rPr>
          <w:rFonts w:ascii="Arial" w:hAnsi="Arial" w:cs="Arial"/>
          <w:sz w:val="36"/>
          <w:szCs w:val="36"/>
          <w:lang w:val="en-GB" w:eastAsia="en-US"/>
        </w:rPr>
      </w:pPr>
    </w:p>
    <w:p w14:paraId="621898A0" w14:textId="22A9CD40" w:rsidR="009B2D3C" w:rsidRPr="003647F5" w:rsidRDefault="009B2D3C" w:rsidP="00663E03">
      <w:pPr>
        <w:pStyle w:val="Heading1"/>
        <w:spacing w:after="120" w:afterAutospacing="0"/>
        <w:ind w:left="426"/>
        <w:rPr>
          <w:rFonts w:ascii="Cooper Black" w:hAnsi="Cooper Black" w:cs="Arial"/>
          <w:color w:val="538135" w:themeColor="accent6" w:themeShade="BF"/>
          <w:sz w:val="56"/>
          <w:szCs w:val="144"/>
          <w:lang w:val="en-GB"/>
        </w:rPr>
      </w:pPr>
      <w:bookmarkStart w:id="32" w:name="_Toc115345164"/>
      <w:r w:rsidRPr="003647F5">
        <w:rPr>
          <w:rFonts w:ascii="Cooper Black" w:hAnsi="Cooper Black" w:cs="Arial"/>
          <w:color w:val="538135" w:themeColor="accent6" w:themeShade="BF"/>
          <w:sz w:val="56"/>
          <w:szCs w:val="144"/>
          <w:lang w:val="en-GB"/>
        </w:rPr>
        <w:t>Complaints</w:t>
      </w:r>
      <w:bookmarkEnd w:id="32"/>
    </w:p>
    <w:p w14:paraId="45C4339E" w14:textId="77777777" w:rsidR="001D3C79" w:rsidRDefault="001D3C79" w:rsidP="009B2D3C">
      <w:pPr>
        <w:pStyle w:val="BodyText"/>
        <w:rPr>
          <w:rFonts w:ascii="Arial" w:hAnsi="Arial" w:cs="Arial"/>
          <w:sz w:val="36"/>
          <w:szCs w:val="36"/>
          <w:lang w:val="en-GB"/>
        </w:rPr>
      </w:pPr>
    </w:p>
    <w:p w14:paraId="35727EE1" w14:textId="0D064CFD" w:rsidR="009B2D3C" w:rsidRPr="00217B09" w:rsidRDefault="009B2D3C" w:rsidP="009B2D3C">
      <w:pPr>
        <w:pStyle w:val="BodyText"/>
        <w:rPr>
          <w:rFonts w:ascii="Arial" w:hAnsi="Arial" w:cs="Arial"/>
          <w:color w:val="auto"/>
          <w:sz w:val="36"/>
          <w:szCs w:val="36"/>
          <w:lang w:val="en-GB"/>
        </w:rPr>
      </w:pPr>
      <w:r w:rsidRPr="00217B09">
        <w:rPr>
          <w:rFonts w:ascii="Arial" w:hAnsi="Arial" w:cs="Arial"/>
          <w:color w:val="auto"/>
          <w:sz w:val="36"/>
          <w:szCs w:val="36"/>
          <w:lang w:val="en-GB"/>
        </w:rPr>
        <w:t xml:space="preserve">If you have a concern about the way we handle your personal data or have a complaint about what we are doing, with your data or how we have used or handled your personal and/or healthcare information, then please contact our Data Protection Officer. </w:t>
      </w:r>
    </w:p>
    <w:p w14:paraId="047A4812" w14:textId="77777777" w:rsidR="009B2D3C" w:rsidRPr="00217B09" w:rsidRDefault="009B2D3C" w:rsidP="009B2D3C">
      <w:pPr>
        <w:pStyle w:val="BodyText"/>
        <w:rPr>
          <w:rFonts w:ascii="Arial" w:hAnsi="Arial" w:cs="Arial"/>
          <w:color w:val="auto"/>
          <w:sz w:val="36"/>
          <w:szCs w:val="36"/>
          <w:lang w:val="en-GB"/>
        </w:rPr>
      </w:pPr>
      <w:r w:rsidRPr="00217B09">
        <w:rPr>
          <w:rFonts w:ascii="Arial" w:hAnsi="Arial" w:cs="Arial"/>
          <w:color w:val="auto"/>
          <w:sz w:val="36"/>
          <w:szCs w:val="36"/>
          <w:lang w:val="en-GB"/>
        </w:rPr>
        <w:t>You also have a right to raise any concern or complaint with the UK information regulator:</w:t>
      </w:r>
    </w:p>
    <w:p w14:paraId="1DBB9F7E" w14:textId="1D73B2ED" w:rsidR="00CB6EE4" w:rsidRDefault="009B2D3C" w:rsidP="00C51207">
      <w:pPr>
        <w:pStyle w:val="BodyText"/>
        <w:rPr>
          <w:rStyle w:val="Hyperlink"/>
          <w:rFonts w:ascii="Arial" w:hAnsi="Arial" w:cs="Arial"/>
          <w:color w:val="1DB093"/>
          <w:sz w:val="36"/>
          <w:szCs w:val="36"/>
          <w:lang w:val="en-GB"/>
        </w:rPr>
      </w:pPr>
      <w:r w:rsidRPr="00217B09">
        <w:rPr>
          <w:rFonts w:ascii="Arial" w:hAnsi="Arial" w:cs="Arial"/>
          <w:color w:val="auto"/>
          <w:sz w:val="36"/>
          <w:szCs w:val="36"/>
          <w:lang w:val="en-GB"/>
        </w:rPr>
        <w:t xml:space="preserve">Information Commissioner’s Office (ICO): </w:t>
      </w:r>
      <w:hyperlink r:id="rId33" w:history="1">
        <w:r w:rsidRPr="008C0554">
          <w:rPr>
            <w:rStyle w:val="Hyperlink"/>
            <w:rFonts w:ascii="Arial" w:hAnsi="Arial" w:cs="Arial"/>
            <w:color w:val="1DB093"/>
            <w:sz w:val="36"/>
            <w:szCs w:val="36"/>
            <w:lang w:val="en-GB"/>
          </w:rPr>
          <w:t>https://ico.org.uk/</w:t>
        </w:r>
      </w:hyperlink>
    </w:p>
    <w:p w14:paraId="45388613" w14:textId="4D416FD5" w:rsidR="002036E0" w:rsidRDefault="002036E0" w:rsidP="00C51207">
      <w:pPr>
        <w:pStyle w:val="BodyText"/>
        <w:rPr>
          <w:rFonts w:ascii="Arial" w:hAnsi="Arial" w:cs="Arial"/>
          <w:sz w:val="36"/>
          <w:szCs w:val="36"/>
          <w:lang w:val="en-GB"/>
        </w:rPr>
      </w:pPr>
    </w:p>
    <w:p w14:paraId="626C185E" w14:textId="67EFADC1" w:rsidR="00217B09" w:rsidRDefault="00217B09" w:rsidP="00C51207">
      <w:pPr>
        <w:pStyle w:val="BodyText"/>
        <w:rPr>
          <w:rFonts w:ascii="Arial" w:hAnsi="Arial" w:cs="Arial"/>
          <w:sz w:val="36"/>
          <w:szCs w:val="36"/>
          <w:lang w:val="en-GB"/>
        </w:rPr>
      </w:pPr>
    </w:p>
    <w:p w14:paraId="70E9BC9F" w14:textId="77777777" w:rsidR="00217B09" w:rsidRPr="008C0554" w:rsidRDefault="00217B09" w:rsidP="00C51207">
      <w:pPr>
        <w:pStyle w:val="BodyText"/>
        <w:rPr>
          <w:rFonts w:ascii="Arial" w:hAnsi="Arial" w:cs="Arial"/>
          <w:sz w:val="36"/>
          <w:szCs w:val="36"/>
          <w:lang w:val="en-GB"/>
        </w:rPr>
      </w:pPr>
    </w:p>
    <w:p w14:paraId="4508EE8E" w14:textId="2D8E684D" w:rsidR="000B25F0" w:rsidRPr="003647F5" w:rsidRDefault="000B25F0" w:rsidP="00663E03">
      <w:pPr>
        <w:pStyle w:val="Heading1"/>
        <w:spacing w:after="120" w:afterAutospacing="0"/>
        <w:ind w:left="426"/>
        <w:rPr>
          <w:rFonts w:ascii="Cooper Black" w:hAnsi="Cooper Black" w:cs="Arial"/>
          <w:bCs/>
          <w:color w:val="538135" w:themeColor="accent6" w:themeShade="BF"/>
          <w:sz w:val="56"/>
          <w:szCs w:val="144"/>
        </w:rPr>
      </w:pPr>
      <w:bookmarkStart w:id="33" w:name="_Toc115345165"/>
      <w:r w:rsidRPr="003647F5">
        <w:rPr>
          <w:rFonts w:ascii="Cooper Black" w:hAnsi="Cooper Black" w:cs="Arial"/>
          <w:color w:val="538135" w:themeColor="accent6" w:themeShade="BF"/>
          <w:sz w:val="56"/>
          <w:szCs w:val="144"/>
          <w:lang w:val="en-GB"/>
        </w:rPr>
        <w:t>Our website</w:t>
      </w:r>
      <w:bookmarkEnd w:id="33"/>
    </w:p>
    <w:p w14:paraId="22B6C88E" w14:textId="77777777" w:rsidR="00CB6EE4" w:rsidRDefault="00CB6EE4" w:rsidP="00C51207">
      <w:pPr>
        <w:pStyle w:val="BodyText"/>
        <w:rPr>
          <w:rFonts w:ascii="Arial" w:hAnsi="Arial" w:cs="Arial"/>
          <w:sz w:val="36"/>
          <w:szCs w:val="36"/>
          <w:lang w:val="en-GB"/>
        </w:rPr>
      </w:pPr>
    </w:p>
    <w:p w14:paraId="0DFAC97E" w14:textId="1C19C668" w:rsidR="001C6838" w:rsidRPr="00217B09" w:rsidRDefault="000B25F0" w:rsidP="00C51207">
      <w:pPr>
        <w:pStyle w:val="BodyText"/>
        <w:rPr>
          <w:rFonts w:ascii="Arial" w:hAnsi="Arial" w:cs="Arial"/>
          <w:color w:val="auto"/>
          <w:sz w:val="36"/>
          <w:szCs w:val="36"/>
        </w:rPr>
      </w:pPr>
      <w:r w:rsidRPr="00217B09">
        <w:rPr>
          <w:rFonts w:ascii="Arial" w:hAnsi="Arial" w:cs="Arial"/>
          <w:color w:val="auto"/>
          <w:sz w:val="36"/>
          <w:szCs w:val="36"/>
          <w:lang w:val="en-GB"/>
        </w:rPr>
        <w:t>The only website this Privacy Notice applies to is the Surgery’s website. If you use a link to any other website from the Surgery’s website, then you will need to read their respective privacy notice. We take no responsibility (legal or otherwise) for the content of other websites</w:t>
      </w:r>
      <w:r w:rsidR="00C51207" w:rsidRPr="00217B09">
        <w:rPr>
          <w:rFonts w:ascii="Arial" w:hAnsi="Arial" w:cs="Arial"/>
          <w:color w:val="auto"/>
          <w:sz w:val="36"/>
          <w:szCs w:val="36"/>
        </w:rPr>
        <w:t>.</w:t>
      </w:r>
    </w:p>
    <w:p w14:paraId="082398D1" w14:textId="77777777" w:rsidR="00A27F12" w:rsidRPr="008C0554" w:rsidRDefault="00A27F12" w:rsidP="00C51207">
      <w:pPr>
        <w:pStyle w:val="BodyText"/>
        <w:rPr>
          <w:rFonts w:ascii="Arial" w:hAnsi="Arial" w:cs="Arial"/>
          <w:sz w:val="36"/>
          <w:szCs w:val="36"/>
        </w:rPr>
      </w:pPr>
    </w:p>
    <w:p w14:paraId="1DBCA43F" w14:textId="7412895B" w:rsidR="00C51207" w:rsidRPr="003647F5" w:rsidRDefault="00C51207" w:rsidP="00663E03">
      <w:pPr>
        <w:pStyle w:val="Heading1"/>
        <w:spacing w:after="120" w:afterAutospacing="0"/>
        <w:ind w:left="426"/>
        <w:rPr>
          <w:rFonts w:ascii="Cooper Black" w:hAnsi="Cooper Black" w:cs="Arial"/>
          <w:color w:val="538135" w:themeColor="accent6" w:themeShade="BF"/>
          <w:sz w:val="56"/>
          <w:szCs w:val="144"/>
        </w:rPr>
      </w:pPr>
      <w:bookmarkStart w:id="34" w:name="_Toc115345166"/>
      <w:r w:rsidRPr="003647F5">
        <w:rPr>
          <w:rFonts w:ascii="Cooper Black" w:hAnsi="Cooper Black" w:cs="Arial"/>
          <w:color w:val="538135" w:themeColor="accent6" w:themeShade="BF"/>
          <w:sz w:val="56"/>
          <w:szCs w:val="144"/>
          <w:lang w:val="en-GB"/>
        </w:rPr>
        <w:t>C</w:t>
      </w:r>
      <w:r w:rsidR="000B25F0" w:rsidRPr="003647F5">
        <w:rPr>
          <w:rFonts w:ascii="Cooper Black" w:hAnsi="Cooper Black" w:cs="Arial"/>
          <w:color w:val="538135" w:themeColor="accent6" w:themeShade="BF"/>
          <w:sz w:val="56"/>
          <w:szCs w:val="144"/>
          <w:lang w:val="en-GB"/>
        </w:rPr>
        <w:t>hange to our Privacy Notice</w:t>
      </w:r>
      <w:bookmarkEnd w:id="34"/>
    </w:p>
    <w:p w14:paraId="4B9BEBF8" w14:textId="77777777" w:rsidR="001D3C79" w:rsidRDefault="001D3C79" w:rsidP="000B25F0">
      <w:pPr>
        <w:pStyle w:val="BodyText"/>
        <w:rPr>
          <w:rFonts w:ascii="Arial" w:hAnsi="Arial" w:cs="Arial"/>
          <w:sz w:val="36"/>
          <w:szCs w:val="36"/>
          <w:lang w:val="en-US"/>
        </w:rPr>
      </w:pPr>
    </w:p>
    <w:p w14:paraId="0E893429" w14:textId="733DFA5A" w:rsidR="00C51207" w:rsidRPr="00217B09" w:rsidRDefault="000B25F0" w:rsidP="00682E45">
      <w:pPr>
        <w:pStyle w:val="BodyText"/>
        <w:rPr>
          <w:rFonts w:ascii="Arial" w:hAnsi="Arial" w:cs="Arial"/>
          <w:color w:val="auto"/>
          <w:sz w:val="36"/>
          <w:szCs w:val="36"/>
          <w:lang w:val="en-US"/>
        </w:rPr>
      </w:pPr>
      <w:r w:rsidRPr="00217B09">
        <w:rPr>
          <w:rFonts w:ascii="Arial" w:hAnsi="Arial" w:cs="Arial"/>
          <w:color w:val="auto"/>
          <w:sz w:val="36"/>
          <w:szCs w:val="36"/>
          <w:lang w:val="en-US"/>
        </w:rPr>
        <w:t xml:space="preserve">We regularly review and update our Privacy Notice. This Privacy Notice was last updated </w:t>
      </w:r>
      <w:r w:rsidR="008A1823" w:rsidRPr="00217B09">
        <w:rPr>
          <w:rFonts w:ascii="Arial" w:hAnsi="Arial" w:cs="Arial"/>
          <w:color w:val="auto"/>
          <w:sz w:val="36"/>
          <w:szCs w:val="36"/>
          <w:lang w:val="en-US"/>
        </w:rPr>
        <w:t>in</w:t>
      </w:r>
      <w:r w:rsidRPr="00217B09">
        <w:rPr>
          <w:rFonts w:ascii="Arial" w:hAnsi="Arial" w:cs="Arial"/>
          <w:color w:val="auto"/>
          <w:sz w:val="36"/>
          <w:szCs w:val="36"/>
          <w:lang w:val="en-US"/>
        </w:rPr>
        <w:t xml:space="preserve"> </w:t>
      </w:r>
      <w:r w:rsidR="006B3AAD">
        <w:rPr>
          <w:rFonts w:ascii="Arial" w:hAnsi="Arial" w:cs="Arial"/>
          <w:color w:val="auto"/>
          <w:sz w:val="36"/>
          <w:szCs w:val="36"/>
          <w:lang w:val="en-US"/>
        </w:rPr>
        <w:t>December 2024</w:t>
      </w:r>
      <w:r w:rsidRPr="00217B09">
        <w:rPr>
          <w:rFonts w:ascii="Arial" w:hAnsi="Arial" w:cs="Arial"/>
          <w:color w:val="auto"/>
          <w:sz w:val="36"/>
          <w:szCs w:val="36"/>
          <w:lang w:val="en-US"/>
        </w:rPr>
        <w:t>.</w:t>
      </w:r>
    </w:p>
    <w:sectPr w:rsidR="00C51207" w:rsidRPr="00217B09" w:rsidSect="006B3AAD">
      <w:headerReference w:type="default" r:id="rId34"/>
      <w:footerReference w:type="default" r:id="rId35"/>
      <w:pgSz w:w="11906" w:h="16838"/>
      <w:pgMar w:top="1418" w:right="1418" w:bottom="1418" w:left="1418" w:header="567" w:footer="227"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7C3B82" w14:textId="77777777" w:rsidR="00A14D36" w:rsidRDefault="00A14D36">
      <w:r>
        <w:separator/>
      </w:r>
    </w:p>
  </w:endnote>
  <w:endnote w:type="continuationSeparator" w:id="0">
    <w:p w14:paraId="3032B821" w14:textId="77777777" w:rsidR="00A14D36" w:rsidRDefault="00A14D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ooper Black">
    <w:panose1 w:val="0208090404030B020404"/>
    <w:charset w:val="00"/>
    <w:family w:val="roman"/>
    <w:pitch w:val="variable"/>
    <w:sig w:usb0="00000003" w:usb1="00000000" w:usb2="00000000" w:usb3="00000000" w:csb0="00000001" w:csb1="00000000"/>
  </w:font>
  <w:font w:name="Dreaming Outloud Pro">
    <w:charset w:val="00"/>
    <w:family w:val="script"/>
    <w:pitch w:val="variable"/>
    <w:sig w:usb0="800000EF" w:usb1="0000000A" w:usb2="00000008" w:usb3="00000000" w:csb0="00000001" w:csb1="00000000"/>
  </w:font>
  <w:font w:name="Eras Light ITC">
    <w:panose1 w:val="020B04020305040208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8146C6" w14:textId="6FD62EF0" w:rsidR="002036E0" w:rsidRDefault="006B3AAD" w:rsidP="009D0BDD">
    <w:pPr>
      <w:pStyle w:val="Footer"/>
      <w:tabs>
        <w:tab w:val="left" w:pos="4052"/>
        <w:tab w:val="right" w:pos="9070"/>
      </w:tabs>
      <w:jc w:val="right"/>
    </w:pPr>
    <w:r>
      <w:rPr>
        <w:noProof/>
      </w:rPr>
      <w:drawing>
        <wp:inline distT="0" distB="0" distL="0" distR="0" wp14:anchorId="06D3A5D3" wp14:editId="008D5437">
          <wp:extent cx="2038350" cy="647095"/>
          <wp:effectExtent l="0" t="0" r="0" b="635"/>
          <wp:docPr id="700082767" name="Picture 1"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revi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8350" cy="64709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B190A9" w14:textId="77777777" w:rsidR="002036E0" w:rsidRPr="00142408" w:rsidRDefault="002036E0" w:rsidP="00142408">
    <w:pPr>
      <w:pStyle w:val="Footer"/>
    </w:pPr>
    <w:r>
      <w:rPr>
        <w:i/>
        <w:iCs/>
        <w:noProof/>
        <w:color w:val="1F497D"/>
        <w:lang w:val="en-US"/>
      </w:rPr>
      <w:drawing>
        <wp:anchor distT="0" distB="0" distL="114300" distR="114300" simplePos="0" relativeHeight="251659264" behindDoc="0" locked="0" layoutInCell="1" allowOverlap="1" wp14:anchorId="4BFB316C" wp14:editId="7EA3D578">
          <wp:simplePos x="0" y="0"/>
          <wp:positionH relativeFrom="column">
            <wp:posOffset>4251277</wp:posOffset>
          </wp:positionH>
          <wp:positionV relativeFrom="paragraph">
            <wp:posOffset>-13648</wp:posOffset>
          </wp:positionV>
          <wp:extent cx="2295525" cy="625350"/>
          <wp:effectExtent l="0" t="0" r="0" b="3810"/>
          <wp:wrapNone/>
          <wp:docPr id="34" name="Picture 3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295525" cy="625350"/>
                  </a:xfrm>
                  <a:prstGeom prst="rect">
                    <a:avLst/>
                  </a:prstGeom>
                  <a:noFill/>
                  <a:ln>
                    <a:noFill/>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1596AF" w14:textId="10BCC656" w:rsidR="00666B32" w:rsidRPr="00AD6059" w:rsidRDefault="006B3AAD" w:rsidP="00AD6059">
    <w:pPr>
      <w:pStyle w:val="Footer"/>
      <w:jc w:val="right"/>
    </w:pPr>
    <w:r>
      <w:rPr>
        <w:noProof/>
      </w:rPr>
      <w:drawing>
        <wp:inline distT="0" distB="0" distL="0" distR="0" wp14:anchorId="3511932E" wp14:editId="7E481F8D">
          <wp:extent cx="2038350" cy="647095"/>
          <wp:effectExtent l="0" t="0" r="0" b="635"/>
          <wp:docPr id="304353209" name="Picture 1"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revi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8350" cy="64709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469A84" w14:textId="77777777" w:rsidR="00A14D36" w:rsidRDefault="00A14D36">
      <w:r>
        <w:separator/>
      </w:r>
    </w:p>
  </w:footnote>
  <w:footnote w:type="continuationSeparator" w:id="0">
    <w:p w14:paraId="5CDDF872" w14:textId="77777777" w:rsidR="00A14D36" w:rsidRDefault="00A14D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FACB57" w14:textId="70D0634E" w:rsidR="002036E0" w:rsidRPr="009574BD" w:rsidRDefault="000B7091" w:rsidP="009574BD">
    <w:pPr>
      <w:pStyle w:val="Header"/>
      <w:rPr>
        <w:lang w:val="en-GB"/>
      </w:rPr>
    </w:pPr>
    <w:r>
      <w:rPr>
        <w:noProof/>
      </w:rPr>
      <w:drawing>
        <wp:inline distT="0" distB="0" distL="0" distR="0" wp14:anchorId="057E9A94" wp14:editId="64FCE153">
          <wp:extent cx="1362075" cy="799465"/>
          <wp:effectExtent l="0" t="0" r="9525" b="635"/>
          <wp:docPr id="2" name="Picture 2" descr="Colour_Logo_Master_For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olour_Logo_Master_ForWeb"/>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2075" cy="79946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A4AEE8" w14:textId="77777777" w:rsidR="002036E0" w:rsidRPr="005A4DBD" w:rsidRDefault="002036E0" w:rsidP="005E3249">
    <w:pPr>
      <w:pStyle w:val="Header"/>
      <w:tabs>
        <w:tab w:val="clear" w:pos="4680"/>
        <w:tab w:val="clear" w:pos="9360"/>
        <w:tab w:val="center" w:pos="4535"/>
      </w:tabs>
      <w:spacing w:before="100" w:after="100"/>
    </w:pPr>
    <w:r>
      <w:t>PRACTICE LOGO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C13E31" w14:textId="33AB899E" w:rsidR="00666B32" w:rsidRPr="00E724D7" w:rsidRDefault="00E724D7" w:rsidP="00E724D7">
    <w:pPr>
      <w:pStyle w:val="Header"/>
    </w:pPr>
    <w:r>
      <w:rPr>
        <w:noProof/>
      </w:rPr>
      <w:drawing>
        <wp:inline distT="0" distB="0" distL="0" distR="0" wp14:anchorId="56CB348F" wp14:editId="4CAC3AB3">
          <wp:extent cx="1362075" cy="799465"/>
          <wp:effectExtent l="0" t="0" r="9525" b="635"/>
          <wp:docPr id="4" name="Picture 4" descr="Colour_Logo_Master_For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olour_Logo_Master_ForWeb"/>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2075" cy="7994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26C08"/>
    <w:multiLevelType w:val="hybridMultilevel"/>
    <w:tmpl w:val="8E386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141F8"/>
    <w:multiLevelType w:val="multilevel"/>
    <w:tmpl w:val="F7B8D698"/>
    <w:lvl w:ilvl="0">
      <w:start w:val="1"/>
      <w:numFmt w:val="decimal"/>
      <w:pStyle w:val="Heading1"/>
      <w:lvlText w:val="%1"/>
      <w:lvlJc w:val="left"/>
      <w:pPr>
        <w:tabs>
          <w:tab w:val="num" w:pos="0"/>
        </w:tabs>
        <w:ind w:left="1152" w:hanging="432"/>
      </w:pPr>
    </w:lvl>
    <w:lvl w:ilvl="1">
      <w:start w:val="1"/>
      <w:numFmt w:val="decimal"/>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2" w15:restartNumberingAfterBreak="0">
    <w:nsid w:val="0AB569FA"/>
    <w:multiLevelType w:val="multilevel"/>
    <w:tmpl w:val="F4A88F0A"/>
    <w:lvl w:ilvl="0">
      <w:start w:val="1"/>
      <w:numFmt w:val="bullet"/>
      <w:pStyle w:val="Bullet"/>
      <w:lvlText w:val=""/>
      <w:lvlJc w:val="left"/>
      <w:pPr>
        <w:tabs>
          <w:tab w:val="num" w:pos="0"/>
        </w:tabs>
        <w:ind w:left="2061" w:hanging="360"/>
      </w:pPr>
      <w:rPr>
        <w:rFonts w:ascii="Symbol" w:hAnsi="Symbol" w:cs="Symbol" w:hint="default"/>
      </w:rPr>
    </w:lvl>
    <w:lvl w:ilvl="1">
      <w:start w:val="1"/>
      <w:numFmt w:val="bullet"/>
      <w:lvlText w:val="o"/>
      <w:lvlJc w:val="left"/>
      <w:pPr>
        <w:tabs>
          <w:tab w:val="num" w:pos="0"/>
        </w:tabs>
        <w:ind w:left="2781" w:hanging="360"/>
      </w:pPr>
      <w:rPr>
        <w:rFonts w:ascii="Courier New" w:hAnsi="Courier New" w:cs="Courier New" w:hint="default"/>
      </w:rPr>
    </w:lvl>
    <w:lvl w:ilvl="2">
      <w:start w:val="1"/>
      <w:numFmt w:val="bullet"/>
      <w:lvlText w:val=""/>
      <w:lvlJc w:val="left"/>
      <w:pPr>
        <w:tabs>
          <w:tab w:val="num" w:pos="0"/>
        </w:tabs>
        <w:ind w:left="3501" w:hanging="360"/>
      </w:pPr>
      <w:rPr>
        <w:rFonts w:ascii="Wingdings" w:hAnsi="Wingdings" w:cs="Wingdings" w:hint="default"/>
      </w:rPr>
    </w:lvl>
    <w:lvl w:ilvl="3">
      <w:start w:val="1"/>
      <w:numFmt w:val="bullet"/>
      <w:lvlText w:val=""/>
      <w:lvlJc w:val="left"/>
      <w:pPr>
        <w:tabs>
          <w:tab w:val="num" w:pos="0"/>
        </w:tabs>
        <w:ind w:left="4221" w:hanging="360"/>
      </w:pPr>
      <w:rPr>
        <w:rFonts w:ascii="Symbol" w:hAnsi="Symbol" w:cs="Symbol" w:hint="default"/>
      </w:rPr>
    </w:lvl>
    <w:lvl w:ilvl="4">
      <w:start w:val="1"/>
      <w:numFmt w:val="bullet"/>
      <w:lvlText w:val="o"/>
      <w:lvlJc w:val="left"/>
      <w:pPr>
        <w:tabs>
          <w:tab w:val="num" w:pos="0"/>
        </w:tabs>
        <w:ind w:left="4941" w:hanging="360"/>
      </w:pPr>
      <w:rPr>
        <w:rFonts w:ascii="Courier New" w:hAnsi="Courier New" w:cs="Courier New" w:hint="default"/>
      </w:rPr>
    </w:lvl>
    <w:lvl w:ilvl="5">
      <w:start w:val="1"/>
      <w:numFmt w:val="bullet"/>
      <w:lvlText w:val=""/>
      <w:lvlJc w:val="left"/>
      <w:pPr>
        <w:tabs>
          <w:tab w:val="num" w:pos="0"/>
        </w:tabs>
        <w:ind w:left="5661" w:hanging="360"/>
      </w:pPr>
      <w:rPr>
        <w:rFonts w:ascii="Wingdings" w:hAnsi="Wingdings" w:cs="Wingdings" w:hint="default"/>
      </w:rPr>
    </w:lvl>
    <w:lvl w:ilvl="6">
      <w:start w:val="1"/>
      <w:numFmt w:val="bullet"/>
      <w:lvlText w:val=""/>
      <w:lvlJc w:val="left"/>
      <w:pPr>
        <w:tabs>
          <w:tab w:val="num" w:pos="0"/>
        </w:tabs>
        <w:ind w:left="6381" w:hanging="360"/>
      </w:pPr>
      <w:rPr>
        <w:rFonts w:ascii="Symbol" w:hAnsi="Symbol" w:cs="Symbol" w:hint="default"/>
      </w:rPr>
    </w:lvl>
    <w:lvl w:ilvl="7">
      <w:start w:val="1"/>
      <w:numFmt w:val="bullet"/>
      <w:lvlText w:val="o"/>
      <w:lvlJc w:val="left"/>
      <w:pPr>
        <w:tabs>
          <w:tab w:val="num" w:pos="0"/>
        </w:tabs>
        <w:ind w:left="7101" w:hanging="360"/>
      </w:pPr>
      <w:rPr>
        <w:rFonts w:ascii="Courier New" w:hAnsi="Courier New" w:cs="Courier New" w:hint="default"/>
      </w:rPr>
    </w:lvl>
    <w:lvl w:ilvl="8">
      <w:start w:val="1"/>
      <w:numFmt w:val="bullet"/>
      <w:lvlText w:val=""/>
      <w:lvlJc w:val="left"/>
      <w:pPr>
        <w:tabs>
          <w:tab w:val="num" w:pos="0"/>
        </w:tabs>
        <w:ind w:left="7821" w:hanging="360"/>
      </w:pPr>
      <w:rPr>
        <w:rFonts w:ascii="Wingdings" w:hAnsi="Wingdings" w:cs="Wingdings" w:hint="default"/>
      </w:rPr>
    </w:lvl>
  </w:abstractNum>
  <w:abstractNum w:abstractNumId="3" w15:restartNumberingAfterBreak="0">
    <w:nsid w:val="1E6953EC"/>
    <w:multiLevelType w:val="hybridMultilevel"/>
    <w:tmpl w:val="9EE40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50020A"/>
    <w:multiLevelType w:val="hybridMultilevel"/>
    <w:tmpl w:val="BDD05854"/>
    <w:lvl w:ilvl="0" w:tplc="08090015">
      <w:start w:val="1"/>
      <w:numFmt w:val="upp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97C43F3"/>
    <w:multiLevelType w:val="multilevel"/>
    <w:tmpl w:val="E4BC7C16"/>
    <w:lvl w:ilvl="0">
      <w:start w:val="1"/>
      <w:numFmt w:val="upperLetter"/>
      <w:pStyle w:val="AnnexBodyText"/>
      <w:suff w:val="space"/>
      <w:lvlText w:val="ANNEX %1"/>
      <w:lvlJc w:val="left"/>
      <w:pPr>
        <w:tabs>
          <w:tab w:val="num" w:pos="0"/>
        </w:tabs>
        <w:ind w:left="6238" w:hanging="567"/>
      </w:pPr>
      <w:rPr>
        <w:color w:val="00B050"/>
      </w:rPr>
    </w:lvl>
    <w:lvl w:ilvl="1">
      <w:start w:val="1"/>
      <w:numFmt w:val="decimal"/>
      <w:lvlText w:val="%1.%2"/>
      <w:lvlJc w:val="left"/>
      <w:pPr>
        <w:tabs>
          <w:tab w:val="num" w:pos="0"/>
        </w:tabs>
        <w:ind w:left="851" w:hanging="851"/>
      </w:pPr>
    </w:lvl>
    <w:lvl w:ilvl="2">
      <w:start w:val="1"/>
      <w:numFmt w:val="decimal"/>
      <w:lvlText w:val="%1.%2.%3"/>
      <w:lvlJc w:val="left"/>
      <w:pPr>
        <w:tabs>
          <w:tab w:val="num" w:pos="0"/>
        </w:tabs>
        <w:ind w:left="851" w:hanging="851"/>
      </w:pPr>
      <w:rPr>
        <w:b/>
        <w:sz w:val="24"/>
      </w:rPr>
    </w:lvl>
    <w:lvl w:ilvl="3">
      <w:start w:val="1"/>
      <w:numFmt w:val="decimal"/>
      <w:lvlText w:val="%1.%2.%3.%4"/>
      <w:lvlJc w:val="left"/>
      <w:pPr>
        <w:tabs>
          <w:tab w:val="num" w:pos="0"/>
        </w:tabs>
        <w:ind w:left="567" w:hanging="567"/>
      </w:pPr>
    </w:lvl>
    <w:lvl w:ilvl="4">
      <w:start w:val="1"/>
      <w:numFmt w:val="decimal"/>
      <w:lvlText w:val="%1.%2.%3.%4.%5"/>
      <w:lvlJc w:val="left"/>
      <w:pPr>
        <w:tabs>
          <w:tab w:val="num" w:pos="0"/>
        </w:tabs>
        <w:ind w:left="567" w:hanging="567"/>
      </w:pPr>
    </w:lvl>
    <w:lvl w:ilvl="5">
      <w:start w:val="1"/>
      <w:numFmt w:val="decimal"/>
      <w:lvlText w:val="%1.%2.%3.%4.%5.%6"/>
      <w:lvlJc w:val="left"/>
      <w:pPr>
        <w:tabs>
          <w:tab w:val="num" w:pos="0"/>
        </w:tabs>
        <w:ind w:left="567" w:hanging="567"/>
      </w:pPr>
    </w:lvl>
    <w:lvl w:ilvl="6">
      <w:start w:val="1"/>
      <w:numFmt w:val="decimal"/>
      <w:lvlText w:val="%1.%2.%3.%4.%5.%6.%7"/>
      <w:lvlJc w:val="left"/>
      <w:pPr>
        <w:tabs>
          <w:tab w:val="num" w:pos="0"/>
        </w:tabs>
        <w:ind w:left="567" w:hanging="567"/>
      </w:pPr>
    </w:lvl>
    <w:lvl w:ilvl="7">
      <w:start w:val="1"/>
      <w:numFmt w:val="decimal"/>
      <w:lvlText w:val="%1.%2.%3.%4.%5.%6.%7.%8"/>
      <w:lvlJc w:val="left"/>
      <w:pPr>
        <w:tabs>
          <w:tab w:val="num" w:pos="0"/>
        </w:tabs>
        <w:ind w:left="567" w:hanging="567"/>
      </w:pPr>
    </w:lvl>
    <w:lvl w:ilvl="8">
      <w:start w:val="1"/>
      <w:numFmt w:val="decimal"/>
      <w:lvlText w:val="%1.%2.%3.%4.%5.%6.%7.%8.%9"/>
      <w:lvlJc w:val="left"/>
      <w:pPr>
        <w:tabs>
          <w:tab w:val="num" w:pos="0"/>
        </w:tabs>
        <w:ind w:left="567" w:hanging="567"/>
      </w:pPr>
    </w:lvl>
  </w:abstractNum>
  <w:abstractNum w:abstractNumId="6" w15:restartNumberingAfterBreak="0">
    <w:nsid w:val="32B63639"/>
    <w:multiLevelType w:val="hybridMultilevel"/>
    <w:tmpl w:val="E2987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590F1E"/>
    <w:multiLevelType w:val="multilevel"/>
    <w:tmpl w:val="391C5EB0"/>
    <w:lvl w:ilvl="0">
      <w:start w:val="1"/>
      <w:numFmt w:val="decimal"/>
      <w:lvlText w:val="%1"/>
      <w:lvlJc w:val="left"/>
      <w:pPr>
        <w:tabs>
          <w:tab w:val="num" w:pos="0"/>
        </w:tabs>
        <w:ind w:left="1152" w:hanging="432"/>
      </w:pPr>
    </w:lvl>
    <w:lvl w:ilvl="1">
      <w:start w:val="1"/>
      <w:numFmt w:val="decimal"/>
      <w:pStyle w:val="Heading2"/>
      <w:lvlText w:val="%1.%2"/>
      <w:lvlJc w:val="left"/>
      <w:pPr>
        <w:tabs>
          <w:tab w:val="num" w:pos="0"/>
        </w:tabs>
        <w:ind w:left="576"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8" w15:restartNumberingAfterBreak="0">
    <w:nsid w:val="44860399"/>
    <w:multiLevelType w:val="multilevel"/>
    <w:tmpl w:val="7214EFE8"/>
    <w:lvl w:ilvl="0">
      <w:start w:val="1"/>
      <w:numFmt w:val="upperRoman"/>
      <w:pStyle w:val="AppendixTitle"/>
      <w:suff w:val="space"/>
      <w:lvlText w:val="Appendix %1"/>
      <w:lvlJc w:val="left"/>
      <w:rPr>
        <w:rFonts w:cs="Times New Roman"/>
        <w:bCs w:val="0"/>
        <w:i w:val="0"/>
        <w:iCs w:val="0"/>
        <w:caps w:val="0"/>
        <w:smallCaps w:val="0"/>
        <w:strike w:val="0"/>
        <w:dstrike w:val="0"/>
        <w:vanish w:val="0"/>
        <w:color w:val="000000"/>
        <w:spacing w:val="0"/>
        <w:kern w:val="0"/>
        <w:position w:val="0"/>
        <w:sz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851" w:hanging="851"/>
      </w:pPr>
    </w:lvl>
    <w:lvl w:ilvl="2">
      <w:start w:val="1"/>
      <w:numFmt w:val="decimal"/>
      <w:lvlText w:val="%1.%2.%3"/>
      <w:lvlJc w:val="left"/>
      <w:pPr>
        <w:tabs>
          <w:tab w:val="num" w:pos="0"/>
        </w:tabs>
        <w:ind w:left="851" w:hanging="851"/>
      </w:pPr>
      <w:rPr>
        <w:b w:val="0"/>
      </w:rPr>
    </w:lvl>
    <w:lvl w:ilvl="3">
      <w:start w:val="1"/>
      <w:numFmt w:val="decimal"/>
      <w:lvlText w:val="%1.%2.%3.%4"/>
      <w:lvlJc w:val="left"/>
      <w:pPr>
        <w:tabs>
          <w:tab w:val="num" w:pos="0"/>
        </w:tabs>
        <w:ind w:left="567" w:hanging="567"/>
      </w:pPr>
    </w:lvl>
    <w:lvl w:ilvl="4">
      <w:start w:val="1"/>
      <w:numFmt w:val="decimal"/>
      <w:lvlText w:val="%1.%2.%3.%4.%5"/>
      <w:lvlJc w:val="left"/>
      <w:pPr>
        <w:tabs>
          <w:tab w:val="num" w:pos="0"/>
        </w:tabs>
        <w:ind w:left="567" w:hanging="567"/>
      </w:pPr>
    </w:lvl>
    <w:lvl w:ilvl="5">
      <w:start w:val="1"/>
      <w:numFmt w:val="decimal"/>
      <w:lvlText w:val="%1.%2.%3.%4.%5.%6"/>
      <w:lvlJc w:val="left"/>
      <w:pPr>
        <w:tabs>
          <w:tab w:val="num" w:pos="0"/>
        </w:tabs>
        <w:ind w:left="567" w:hanging="567"/>
      </w:pPr>
    </w:lvl>
    <w:lvl w:ilvl="6">
      <w:start w:val="1"/>
      <w:numFmt w:val="decimal"/>
      <w:lvlText w:val="%1.%2.%3.%4.%5.%6.%7"/>
      <w:lvlJc w:val="left"/>
      <w:pPr>
        <w:tabs>
          <w:tab w:val="num" w:pos="0"/>
        </w:tabs>
        <w:ind w:left="567" w:hanging="567"/>
      </w:pPr>
    </w:lvl>
    <w:lvl w:ilvl="7">
      <w:start w:val="1"/>
      <w:numFmt w:val="decimal"/>
      <w:lvlText w:val="%1.%2.%3.%4.%5.%6.%7.%8"/>
      <w:lvlJc w:val="left"/>
      <w:pPr>
        <w:tabs>
          <w:tab w:val="num" w:pos="0"/>
        </w:tabs>
        <w:ind w:left="567" w:hanging="567"/>
      </w:pPr>
    </w:lvl>
    <w:lvl w:ilvl="8">
      <w:start w:val="1"/>
      <w:numFmt w:val="decimal"/>
      <w:lvlText w:val="%1.%2.%3.%4.%5.%6.%7.%8.%9"/>
      <w:lvlJc w:val="left"/>
      <w:pPr>
        <w:tabs>
          <w:tab w:val="num" w:pos="0"/>
        </w:tabs>
        <w:ind w:left="567" w:hanging="567"/>
      </w:pPr>
    </w:lvl>
  </w:abstractNum>
  <w:abstractNum w:abstractNumId="9" w15:restartNumberingAfterBreak="0">
    <w:nsid w:val="46086A1B"/>
    <w:multiLevelType w:val="hybridMultilevel"/>
    <w:tmpl w:val="C8FCE66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2F151E"/>
    <w:multiLevelType w:val="hybridMultilevel"/>
    <w:tmpl w:val="AC6E81EA"/>
    <w:lvl w:ilvl="0" w:tplc="08090005">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E744F65"/>
    <w:multiLevelType w:val="hybridMultilevel"/>
    <w:tmpl w:val="4F525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33242C3"/>
    <w:multiLevelType w:val="multilevel"/>
    <w:tmpl w:val="E6222440"/>
    <w:lvl w:ilvl="0">
      <w:start w:val="1"/>
      <w:numFmt w:val="lowerRoman"/>
      <w:pStyle w:val="Number"/>
      <w:lvlText w:val="%1."/>
      <w:lvlJc w:val="right"/>
      <w:pPr>
        <w:tabs>
          <w:tab w:val="num" w:pos="0"/>
        </w:tabs>
        <w:ind w:left="1571" w:hanging="360"/>
      </w:pPr>
    </w:lvl>
    <w:lvl w:ilvl="1">
      <w:start w:val="1"/>
      <w:numFmt w:val="lowerLetter"/>
      <w:lvlText w:val="%2."/>
      <w:lvlJc w:val="left"/>
      <w:pPr>
        <w:tabs>
          <w:tab w:val="num" w:pos="0"/>
        </w:tabs>
        <w:ind w:left="2291" w:hanging="360"/>
      </w:pPr>
    </w:lvl>
    <w:lvl w:ilvl="2">
      <w:start w:val="1"/>
      <w:numFmt w:val="lowerRoman"/>
      <w:lvlText w:val="%3."/>
      <w:lvlJc w:val="right"/>
      <w:pPr>
        <w:tabs>
          <w:tab w:val="num" w:pos="0"/>
        </w:tabs>
        <w:ind w:left="3011" w:hanging="180"/>
      </w:pPr>
    </w:lvl>
    <w:lvl w:ilvl="3">
      <w:start w:val="1"/>
      <w:numFmt w:val="decimal"/>
      <w:lvlText w:val="%4."/>
      <w:lvlJc w:val="left"/>
      <w:pPr>
        <w:tabs>
          <w:tab w:val="num" w:pos="0"/>
        </w:tabs>
        <w:ind w:left="3731" w:hanging="360"/>
      </w:pPr>
    </w:lvl>
    <w:lvl w:ilvl="4">
      <w:start w:val="1"/>
      <w:numFmt w:val="lowerLetter"/>
      <w:lvlText w:val="%5."/>
      <w:lvlJc w:val="left"/>
      <w:pPr>
        <w:tabs>
          <w:tab w:val="num" w:pos="0"/>
        </w:tabs>
        <w:ind w:left="4451" w:hanging="360"/>
      </w:pPr>
    </w:lvl>
    <w:lvl w:ilvl="5">
      <w:start w:val="1"/>
      <w:numFmt w:val="lowerRoman"/>
      <w:lvlText w:val="%6."/>
      <w:lvlJc w:val="right"/>
      <w:pPr>
        <w:tabs>
          <w:tab w:val="num" w:pos="0"/>
        </w:tabs>
        <w:ind w:left="5171" w:hanging="180"/>
      </w:pPr>
    </w:lvl>
    <w:lvl w:ilvl="6">
      <w:start w:val="1"/>
      <w:numFmt w:val="decimal"/>
      <w:lvlText w:val="%7."/>
      <w:lvlJc w:val="left"/>
      <w:pPr>
        <w:tabs>
          <w:tab w:val="num" w:pos="0"/>
        </w:tabs>
        <w:ind w:left="5891" w:hanging="360"/>
      </w:pPr>
    </w:lvl>
    <w:lvl w:ilvl="7">
      <w:start w:val="1"/>
      <w:numFmt w:val="lowerLetter"/>
      <w:lvlText w:val="%8."/>
      <w:lvlJc w:val="left"/>
      <w:pPr>
        <w:tabs>
          <w:tab w:val="num" w:pos="0"/>
        </w:tabs>
        <w:ind w:left="6611" w:hanging="360"/>
      </w:pPr>
    </w:lvl>
    <w:lvl w:ilvl="8">
      <w:start w:val="1"/>
      <w:numFmt w:val="lowerRoman"/>
      <w:lvlText w:val="%9."/>
      <w:lvlJc w:val="right"/>
      <w:pPr>
        <w:tabs>
          <w:tab w:val="num" w:pos="0"/>
        </w:tabs>
        <w:ind w:left="7331" w:hanging="180"/>
      </w:pPr>
    </w:lvl>
  </w:abstractNum>
  <w:abstractNum w:abstractNumId="13" w15:restartNumberingAfterBreak="0">
    <w:nsid w:val="6D6473F6"/>
    <w:multiLevelType w:val="hybridMultilevel"/>
    <w:tmpl w:val="C2B40DEE"/>
    <w:lvl w:ilvl="0" w:tplc="DFF8C3B6">
      <w:start w:val="1"/>
      <w:numFmt w:val="upperLetter"/>
      <w:lvlText w:val="%1."/>
      <w:lvlJc w:val="left"/>
      <w:pPr>
        <w:ind w:left="720" w:hanging="360"/>
      </w:pPr>
      <w:rPr>
        <w:rFonts w:ascii="Arial" w:hAnsi="Arial" w:cs="Arial"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3876F7"/>
    <w:multiLevelType w:val="hybridMultilevel"/>
    <w:tmpl w:val="0108EF90"/>
    <w:lvl w:ilvl="0" w:tplc="08090001">
      <w:start w:val="1"/>
      <w:numFmt w:val="bullet"/>
      <w:lvlText w:val=""/>
      <w:lvlJc w:val="left"/>
      <w:pPr>
        <w:ind w:left="1002" w:hanging="360"/>
      </w:pPr>
      <w:rPr>
        <w:rFonts w:ascii="Symbol" w:hAnsi="Symbol" w:hint="default"/>
      </w:rPr>
    </w:lvl>
    <w:lvl w:ilvl="1" w:tplc="08090005">
      <w:start w:val="1"/>
      <w:numFmt w:val="bullet"/>
      <w:lvlText w:val=""/>
      <w:lvlJc w:val="left"/>
      <w:rPr>
        <w:rFonts w:ascii="Wingdings" w:hAnsi="Wingdings" w:hint="default"/>
      </w:rPr>
    </w:lvl>
    <w:lvl w:ilvl="2" w:tplc="08090005">
      <w:start w:val="1"/>
      <w:numFmt w:val="bullet"/>
      <w:lvlText w:val=""/>
      <w:lvlJc w:val="left"/>
      <w:pPr>
        <w:ind w:left="2442" w:hanging="360"/>
      </w:pPr>
      <w:rPr>
        <w:rFonts w:ascii="Wingdings" w:hAnsi="Wingdings" w:hint="default"/>
      </w:rPr>
    </w:lvl>
    <w:lvl w:ilvl="3" w:tplc="0809000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5" w15:restartNumberingAfterBreak="0">
    <w:nsid w:val="78720991"/>
    <w:multiLevelType w:val="hybridMultilevel"/>
    <w:tmpl w:val="FD962678"/>
    <w:lvl w:ilvl="0" w:tplc="54C8036C">
      <w:start w:val="1"/>
      <w:numFmt w:val="upp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EE317E8"/>
    <w:multiLevelType w:val="multilevel"/>
    <w:tmpl w:val="C3AAD34A"/>
    <w:lvl w:ilvl="0">
      <w:start w:val="1"/>
      <w:numFmt w:val="lowerLetter"/>
      <w:pStyle w:val="LetterList"/>
      <w:lvlText w:val="%1)"/>
      <w:lvlJc w:val="left"/>
      <w:pPr>
        <w:tabs>
          <w:tab w:val="num" w:pos="0"/>
        </w:tabs>
        <w:ind w:left="1004" w:hanging="360"/>
      </w:p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Wingdings" w:hAnsi="Wingdings" w:cs="Wingdings"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num w:numId="1" w16cid:durableId="1889877858">
    <w:abstractNumId w:val="7"/>
  </w:num>
  <w:num w:numId="2" w16cid:durableId="778183832">
    <w:abstractNumId w:val="2"/>
  </w:num>
  <w:num w:numId="3" w16cid:durableId="2003317878">
    <w:abstractNumId w:val="16"/>
  </w:num>
  <w:num w:numId="4" w16cid:durableId="306319237">
    <w:abstractNumId w:val="5"/>
  </w:num>
  <w:num w:numId="5" w16cid:durableId="1795097213">
    <w:abstractNumId w:val="12"/>
  </w:num>
  <w:num w:numId="6" w16cid:durableId="896748086">
    <w:abstractNumId w:val="8"/>
  </w:num>
  <w:num w:numId="7" w16cid:durableId="1678581983">
    <w:abstractNumId w:val="1"/>
  </w:num>
  <w:num w:numId="8" w16cid:durableId="310408276">
    <w:abstractNumId w:val="13"/>
  </w:num>
  <w:num w:numId="9" w16cid:durableId="242567158">
    <w:abstractNumId w:val="4"/>
  </w:num>
  <w:num w:numId="10" w16cid:durableId="701128328">
    <w:abstractNumId w:val="15"/>
  </w:num>
  <w:num w:numId="11" w16cid:durableId="1299071039">
    <w:abstractNumId w:val="3"/>
  </w:num>
  <w:num w:numId="12" w16cid:durableId="929124738">
    <w:abstractNumId w:val="0"/>
  </w:num>
  <w:num w:numId="13" w16cid:durableId="982807310">
    <w:abstractNumId w:val="11"/>
  </w:num>
  <w:num w:numId="14" w16cid:durableId="607354654">
    <w:abstractNumId w:val="6"/>
  </w:num>
  <w:num w:numId="15" w16cid:durableId="1693997336">
    <w:abstractNumId w:val="14"/>
  </w:num>
  <w:num w:numId="16" w16cid:durableId="1927378616">
    <w:abstractNumId w:val="9"/>
  </w:num>
  <w:num w:numId="17" w16cid:durableId="1664581218">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567"/>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B32"/>
    <w:rsid w:val="000017A7"/>
    <w:rsid w:val="0000464A"/>
    <w:rsid w:val="00004C2D"/>
    <w:rsid w:val="0000591A"/>
    <w:rsid w:val="000112BC"/>
    <w:rsid w:val="00024E76"/>
    <w:rsid w:val="00032E3F"/>
    <w:rsid w:val="000365CC"/>
    <w:rsid w:val="00036DC4"/>
    <w:rsid w:val="00055885"/>
    <w:rsid w:val="00055DA8"/>
    <w:rsid w:val="00056BC0"/>
    <w:rsid w:val="00063EAA"/>
    <w:rsid w:val="00077AC1"/>
    <w:rsid w:val="00082F6C"/>
    <w:rsid w:val="000B0A7E"/>
    <w:rsid w:val="000B25F0"/>
    <w:rsid w:val="000B7091"/>
    <w:rsid w:val="000C1404"/>
    <w:rsid w:val="000C1FBD"/>
    <w:rsid w:val="000C5330"/>
    <w:rsid w:val="000C5723"/>
    <w:rsid w:val="000D251C"/>
    <w:rsid w:val="000D4210"/>
    <w:rsid w:val="000D5626"/>
    <w:rsid w:val="000E39C6"/>
    <w:rsid w:val="000F0034"/>
    <w:rsid w:val="000F1EB3"/>
    <w:rsid w:val="000F2F6A"/>
    <w:rsid w:val="000F57B2"/>
    <w:rsid w:val="00105308"/>
    <w:rsid w:val="001068C1"/>
    <w:rsid w:val="00113749"/>
    <w:rsid w:val="00122EBE"/>
    <w:rsid w:val="00132B6A"/>
    <w:rsid w:val="001372C4"/>
    <w:rsid w:val="00142408"/>
    <w:rsid w:val="001428C8"/>
    <w:rsid w:val="0014506C"/>
    <w:rsid w:val="00150986"/>
    <w:rsid w:val="00166661"/>
    <w:rsid w:val="0017300F"/>
    <w:rsid w:val="00177FE1"/>
    <w:rsid w:val="00190726"/>
    <w:rsid w:val="00197212"/>
    <w:rsid w:val="001A26B5"/>
    <w:rsid w:val="001A4588"/>
    <w:rsid w:val="001A676D"/>
    <w:rsid w:val="001B4B23"/>
    <w:rsid w:val="001B55AD"/>
    <w:rsid w:val="001B68BB"/>
    <w:rsid w:val="001C66E4"/>
    <w:rsid w:val="001C67D4"/>
    <w:rsid w:val="001C6838"/>
    <w:rsid w:val="001D1635"/>
    <w:rsid w:val="001D3C79"/>
    <w:rsid w:val="001D540F"/>
    <w:rsid w:val="001F496C"/>
    <w:rsid w:val="001F7C88"/>
    <w:rsid w:val="001F7F9A"/>
    <w:rsid w:val="00202E7D"/>
    <w:rsid w:val="00203170"/>
    <w:rsid w:val="0020320E"/>
    <w:rsid w:val="002036E0"/>
    <w:rsid w:val="002078E6"/>
    <w:rsid w:val="00207906"/>
    <w:rsid w:val="002129D1"/>
    <w:rsid w:val="002143A1"/>
    <w:rsid w:val="00217B09"/>
    <w:rsid w:val="00225D3B"/>
    <w:rsid w:val="00227431"/>
    <w:rsid w:val="00236B27"/>
    <w:rsid w:val="002372D9"/>
    <w:rsid w:val="00244FC6"/>
    <w:rsid w:val="00254B88"/>
    <w:rsid w:val="00262C8A"/>
    <w:rsid w:val="00263C94"/>
    <w:rsid w:val="00264BE6"/>
    <w:rsid w:val="002657A3"/>
    <w:rsid w:val="0026748A"/>
    <w:rsid w:val="002866D6"/>
    <w:rsid w:val="00293881"/>
    <w:rsid w:val="00293B1C"/>
    <w:rsid w:val="002976CE"/>
    <w:rsid w:val="002A6E0C"/>
    <w:rsid w:val="002A74F7"/>
    <w:rsid w:val="002C6559"/>
    <w:rsid w:val="002D2475"/>
    <w:rsid w:val="002F0E7F"/>
    <w:rsid w:val="002F24C5"/>
    <w:rsid w:val="003039B6"/>
    <w:rsid w:val="00311887"/>
    <w:rsid w:val="00317353"/>
    <w:rsid w:val="003211CC"/>
    <w:rsid w:val="003219DE"/>
    <w:rsid w:val="00332CC0"/>
    <w:rsid w:val="0034059C"/>
    <w:rsid w:val="00341CE4"/>
    <w:rsid w:val="003534D8"/>
    <w:rsid w:val="003647F5"/>
    <w:rsid w:val="00365010"/>
    <w:rsid w:val="0036753D"/>
    <w:rsid w:val="00382B1F"/>
    <w:rsid w:val="00386125"/>
    <w:rsid w:val="00387CC9"/>
    <w:rsid w:val="00392B0C"/>
    <w:rsid w:val="00394EEC"/>
    <w:rsid w:val="003A021B"/>
    <w:rsid w:val="003A0B9A"/>
    <w:rsid w:val="003A1EE9"/>
    <w:rsid w:val="003A384C"/>
    <w:rsid w:val="003A3B0E"/>
    <w:rsid w:val="003A5577"/>
    <w:rsid w:val="003A7576"/>
    <w:rsid w:val="003B09F9"/>
    <w:rsid w:val="003C4BE6"/>
    <w:rsid w:val="003C67CD"/>
    <w:rsid w:val="003C779B"/>
    <w:rsid w:val="003D0AE9"/>
    <w:rsid w:val="003D2505"/>
    <w:rsid w:val="003D48FA"/>
    <w:rsid w:val="003D5EF4"/>
    <w:rsid w:val="003E368C"/>
    <w:rsid w:val="003E3C17"/>
    <w:rsid w:val="003F6D93"/>
    <w:rsid w:val="00401885"/>
    <w:rsid w:val="004022F0"/>
    <w:rsid w:val="00405A71"/>
    <w:rsid w:val="00407941"/>
    <w:rsid w:val="00411039"/>
    <w:rsid w:val="004133F5"/>
    <w:rsid w:val="00426C38"/>
    <w:rsid w:val="00430F6D"/>
    <w:rsid w:val="0044214A"/>
    <w:rsid w:val="00443844"/>
    <w:rsid w:val="004551DA"/>
    <w:rsid w:val="00462D6C"/>
    <w:rsid w:val="00466B79"/>
    <w:rsid w:val="0047176F"/>
    <w:rsid w:val="004738FE"/>
    <w:rsid w:val="00476116"/>
    <w:rsid w:val="00476684"/>
    <w:rsid w:val="00477933"/>
    <w:rsid w:val="0048510D"/>
    <w:rsid w:val="0048597C"/>
    <w:rsid w:val="00485C94"/>
    <w:rsid w:val="00496A91"/>
    <w:rsid w:val="004A25A7"/>
    <w:rsid w:val="004A3D99"/>
    <w:rsid w:val="004A6224"/>
    <w:rsid w:val="004B5E5F"/>
    <w:rsid w:val="004B7CF0"/>
    <w:rsid w:val="004D4B03"/>
    <w:rsid w:val="004F0156"/>
    <w:rsid w:val="00526B79"/>
    <w:rsid w:val="00551582"/>
    <w:rsid w:val="00564EEC"/>
    <w:rsid w:val="00572008"/>
    <w:rsid w:val="00572406"/>
    <w:rsid w:val="0057508C"/>
    <w:rsid w:val="00580EE4"/>
    <w:rsid w:val="00591FC7"/>
    <w:rsid w:val="005A4DBD"/>
    <w:rsid w:val="005A6030"/>
    <w:rsid w:val="005D0821"/>
    <w:rsid w:val="005D1339"/>
    <w:rsid w:val="005D7574"/>
    <w:rsid w:val="005E040B"/>
    <w:rsid w:val="005E3249"/>
    <w:rsid w:val="005E430D"/>
    <w:rsid w:val="005E5A90"/>
    <w:rsid w:val="005F41B6"/>
    <w:rsid w:val="00604BC0"/>
    <w:rsid w:val="00605C93"/>
    <w:rsid w:val="00606DD6"/>
    <w:rsid w:val="00607EFA"/>
    <w:rsid w:val="00616E42"/>
    <w:rsid w:val="00621931"/>
    <w:rsid w:val="00632C50"/>
    <w:rsid w:val="00634ADC"/>
    <w:rsid w:val="0063525F"/>
    <w:rsid w:val="0063794C"/>
    <w:rsid w:val="00641129"/>
    <w:rsid w:val="00647BC5"/>
    <w:rsid w:val="00651136"/>
    <w:rsid w:val="0065746E"/>
    <w:rsid w:val="00663E03"/>
    <w:rsid w:val="00666B32"/>
    <w:rsid w:val="006672AF"/>
    <w:rsid w:val="006754B0"/>
    <w:rsid w:val="006768A6"/>
    <w:rsid w:val="00682E45"/>
    <w:rsid w:val="0068500F"/>
    <w:rsid w:val="00687DD5"/>
    <w:rsid w:val="0069453E"/>
    <w:rsid w:val="006B3AAD"/>
    <w:rsid w:val="006C1C13"/>
    <w:rsid w:val="006C3C11"/>
    <w:rsid w:val="006C61B8"/>
    <w:rsid w:val="006C7B35"/>
    <w:rsid w:val="006D222E"/>
    <w:rsid w:val="006D3A90"/>
    <w:rsid w:val="006E07A4"/>
    <w:rsid w:val="006E155D"/>
    <w:rsid w:val="006E2573"/>
    <w:rsid w:val="006E3E19"/>
    <w:rsid w:val="006F0351"/>
    <w:rsid w:val="00702A7A"/>
    <w:rsid w:val="00705364"/>
    <w:rsid w:val="007245DC"/>
    <w:rsid w:val="00731D3C"/>
    <w:rsid w:val="0073514B"/>
    <w:rsid w:val="0073611F"/>
    <w:rsid w:val="00741037"/>
    <w:rsid w:val="007503B8"/>
    <w:rsid w:val="0075195D"/>
    <w:rsid w:val="00752A1C"/>
    <w:rsid w:val="0076261F"/>
    <w:rsid w:val="00763E70"/>
    <w:rsid w:val="00765732"/>
    <w:rsid w:val="00771A31"/>
    <w:rsid w:val="0077301D"/>
    <w:rsid w:val="00794296"/>
    <w:rsid w:val="007A23ED"/>
    <w:rsid w:val="007A43F7"/>
    <w:rsid w:val="007A7D43"/>
    <w:rsid w:val="007B0FB7"/>
    <w:rsid w:val="007B1F04"/>
    <w:rsid w:val="007B3303"/>
    <w:rsid w:val="007B6229"/>
    <w:rsid w:val="007C07A6"/>
    <w:rsid w:val="007D5096"/>
    <w:rsid w:val="007E3B7A"/>
    <w:rsid w:val="007F1CB0"/>
    <w:rsid w:val="008014EF"/>
    <w:rsid w:val="00804440"/>
    <w:rsid w:val="00814543"/>
    <w:rsid w:val="00816B71"/>
    <w:rsid w:val="00824FE1"/>
    <w:rsid w:val="008278B6"/>
    <w:rsid w:val="00831FB3"/>
    <w:rsid w:val="008355EA"/>
    <w:rsid w:val="0085365E"/>
    <w:rsid w:val="0086454B"/>
    <w:rsid w:val="00875843"/>
    <w:rsid w:val="0088524A"/>
    <w:rsid w:val="008869F5"/>
    <w:rsid w:val="00886F74"/>
    <w:rsid w:val="008A1823"/>
    <w:rsid w:val="008A1889"/>
    <w:rsid w:val="008A34C3"/>
    <w:rsid w:val="008B03A1"/>
    <w:rsid w:val="008B4365"/>
    <w:rsid w:val="008B7270"/>
    <w:rsid w:val="008C0554"/>
    <w:rsid w:val="008C42F5"/>
    <w:rsid w:val="008D2886"/>
    <w:rsid w:val="008D54B9"/>
    <w:rsid w:val="008D5512"/>
    <w:rsid w:val="008E1C40"/>
    <w:rsid w:val="008F0559"/>
    <w:rsid w:val="008F72B3"/>
    <w:rsid w:val="00900F68"/>
    <w:rsid w:val="00906ED0"/>
    <w:rsid w:val="009114C6"/>
    <w:rsid w:val="009135DC"/>
    <w:rsid w:val="00924D06"/>
    <w:rsid w:val="00925246"/>
    <w:rsid w:val="0092606B"/>
    <w:rsid w:val="00944A05"/>
    <w:rsid w:val="009478A9"/>
    <w:rsid w:val="00952613"/>
    <w:rsid w:val="00952FF9"/>
    <w:rsid w:val="00955275"/>
    <w:rsid w:val="009574BD"/>
    <w:rsid w:val="00957B06"/>
    <w:rsid w:val="009674FA"/>
    <w:rsid w:val="00967E2A"/>
    <w:rsid w:val="0097057C"/>
    <w:rsid w:val="00974BC2"/>
    <w:rsid w:val="00987175"/>
    <w:rsid w:val="00994D8E"/>
    <w:rsid w:val="00996F16"/>
    <w:rsid w:val="009972E0"/>
    <w:rsid w:val="009A07C9"/>
    <w:rsid w:val="009A44AC"/>
    <w:rsid w:val="009A5D61"/>
    <w:rsid w:val="009A774C"/>
    <w:rsid w:val="009B2D3C"/>
    <w:rsid w:val="009B5903"/>
    <w:rsid w:val="009D0BDD"/>
    <w:rsid w:val="009D2A87"/>
    <w:rsid w:val="009D4001"/>
    <w:rsid w:val="009D5482"/>
    <w:rsid w:val="009E1446"/>
    <w:rsid w:val="009E7B75"/>
    <w:rsid w:val="009F139D"/>
    <w:rsid w:val="009F2546"/>
    <w:rsid w:val="009F265F"/>
    <w:rsid w:val="00A022F4"/>
    <w:rsid w:val="00A06821"/>
    <w:rsid w:val="00A11BBA"/>
    <w:rsid w:val="00A1327B"/>
    <w:rsid w:val="00A13EAF"/>
    <w:rsid w:val="00A14D36"/>
    <w:rsid w:val="00A2270F"/>
    <w:rsid w:val="00A27F12"/>
    <w:rsid w:val="00A3578E"/>
    <w:rsid w:val="00A43F29"/>
    <w:rsid w:val="00A52D5D"/>
    <w:rsid w:val="00A6250E"/>
    <w:rsid w:val="00A70C6D"/>
    <w:rsid w:val="00A75257"/>
    <w:rsid w:val="00A822BE"/>
    <w:rsid w:val="00AA525D"/>
    <w:rsid w:val="00AA7A54"/>
    <w:rsid w:val="00AD6059"/>
    <w:rsid w:val="00AD79FC"/>
    <w:rsid w:val="00AE3FF0"/>
    <w:rsid w:val="00AE6F91"/>
    <w:rsid w:val="00AF4206"/>
    <w:rsid w:val="00AF7FB1"/>
    <w:rsid w:val="00B0046C"/>
    <w:rsid w:val="00B00A1C"/>
    <w:rsid w:val="00B012AC"/>
    <w:rsid w:val="00B07CF8"/>
    <w:rsid w:val="00B11C16"/>
    <w:rsid w:val="00B12E2A"/>
    <w:rsid w:val="00B16960"/>
    <w:rsid w:val="00B3483C"/>
    <w:rsid w:val="00B35B76"/>
    <w:rsid w:val="00B4121D"/>
    <w:rsid w:val="00B51356"/>
    <w:rsid w:val="00B71D42"/>
    <w:rsid w:val="00B92A73"/>
    <w:rsid w:val="00BA43EB"/>
    <w:rsid w:val="00BB6430"/>
    <w:rsid w:val="00BC4C20"/>
    <w:rsid w:val="00BD0CA4"/>
    <w:rsid w:val="00BD1AF7"/>
    <w:rsid w:val="00BD773D"/>
    <w:rsid w:val="00BD7EE5"/>
    <w:rsid w:val="00BE36BC"/>
    <w:rsid w:val="00C002EB"/>
    <w:rsid w:val="00C21A8D"/>
    <w:rsid w:val="00C2239C"/>
    <w:rsid w:val="00C25FB5"/>
    <w:rsid w:val="00C2605D"/>
    <w:rsid w:val="00C30DDA"/>
    <w:rsid w:val="00C372FD"/>
    <w:rsid w:val="00C47BDC"/>
    <w:rsid w:val="00C51207"/>
    <w:rsid w:val="00C56E0D"/>
    <w:rsid w:val="00C64624"/>
    <w:rsid w:val="00C6591F"/>
    <w:rsid w:val="00C6625C"/>
    <w:rsid w:val="00C75897"/>
    <w:rsid w:val="00C77DA7"/>
    <w:rsid w:val="00C83FB0"/>
    <w:rsid w:val="00C907D0"/>
    <w:rsid w:val="00C9115E"/>
    <w:rsid w:val="00C912FC"/>
    <w:rsid w:val="00C93B64"/>
    <w:rsid w:val="00C93C3C"/>
    <w:rsid w:val="00C969A4"/>
    <w:rsid w:val="00C97557"/>
    <w:rsid w:val="00CB0956"/>
    <w:rsid w:val="00CB60CD"/>
    <w:rsid w:val="00CB6E57"/>
    <w:rsid w:val="00CB6EE4"/>
    <w:rsid w:val="00CC2EF6"/>
    <w:rsid w:val="00CC563D"/>
    <w:rsid w:val="00CC669C"/>
    <w:rsid w:val="00CD5328"/>
    <w:rsid w:val="00CE157D"/>
    <w:rsid w:val="00CF11AB"/>
    <w:rsid w:val="00CF17A1"/>
    <w:rsid w:val="00CF3892"/>
    <w:rsid w:val="00D0483C"/>
    <w:rsid w:val="00D323A9"/>
    <w:rsid w:val="00D33827"/>
    <w:rsid w:val="00D5036D"/>
    <w:rsid w:val="00D52055"/>
    <w:rsid w:val="00D6584E"/>
    <w:rsid w:val="00D66A56"/>
    <w:rsid w:val="00D66F24"/>
    <w:rsid w:val="00D6725A"/>
    <w:rsid w:val="00D71F63"/>
    <w:rsid w:val="00D76D68"/>
    <w:rsid w:val="00D814E7"/>
    <w:rsid w:val="00D85DDD"/>
    <w:rsid w:val="00D876D1"/>
    <w:rsid w:val="00D915D7"/>
    <w:rsid w:val="00D97562"/>
    <w:rsid w:val="00D97A48"/>
    <w:rsid w:val="00DB2C48"/>
    <w:rsid w:val="00DC2600"/>
    <w:rsid w:val="00DD0314"/>
    <w:rsid w:val="00DD2B61"/>
    <w:rsid w:val="00DD3587"/>
    <w:rsid w:val="00DE45F9"/>
    <w:rsid w:val="00DE7ABC"/>
    <w:rsid w:val="00DF0997"/>
    <w:rsid w:val="00DF776B"/>
    <w:rsid w:val="00E07C98"/>
    <w:rsid w:val="00E11D78"/>
    <w:rsid w:val="00E20A16"/>
    <w:rsid w:val="00E21011"/>
    <w:rsid w:val="00E46104"/>
    <w:rsid w:val="00E57325"/>
    <w:rsid w:val="00E62E16"/>
    <w:rsid w:val="00E64F91"/>
    <w:rsid w:val="00E724D7"/>
    <w:rsid w:val="00E72CA7"/>
    <w:rsid w:val="00E73294"/>
    <w:rsid w:val="00E917FF"/>
    <w:rsid w:val="00E91F5A"/>
    <w:rsid w:val="00E93FD3"/>
    <w:rsid w:val="00EA050D"/>
    <w:rsid w:val="00EA2AB5"/>
    <w:rsid w:val="00EB3539"/>
    <w:rsid w:val="00EB4674"/>
    <w:rsid w:val="00EC6941"/>
    <w:rsid w:val="00ED3996"/>
    <w:rsid w:val="00ED3BD5"/>
    <w:rsid w:val="00ED4C2E"/>
    <w:rsid w:val="00ED7BBB"/>
    <w:rsid w:val="00EE777C"/>
    <w:rsid w:val="00EF175F"/>
    <w:rsid w:val="00EF7F01"/>
    <w:rsid w:val="00F11735"/>
    <w:rsid w:val="00F251D2"/>
    <w:rsid w:val="00F42F45"/>
    <w:rsid w:val="00F53511"/>
    <w:rsid w:val="00F56BC1"/>
    <w:rsid w:val="00F57DC3"/>
    <w:rsid w:val="00F62F0E"/>
    <w:rsid w:val="00F7241B"/>
    <w:rsid w:val="00F73454"/>
    <w:rsid w:val="00F749CC"/>
    <w:rsid w:val="00F76679"/>
    <w:rsid w:val="00F77915"/>
    <w:rsid w:val="00F82039"/>
    <w:rsid w:val="00F858A6"/>
    <w:rsid w:val="00F86777"/>
    <w:rsid w:val="00FA3807"/>
    <w:rsid w:val="00FA5963"/>
    <w:rsid w:val="00FA720E"/>
    <w:rsid w:val="00FA72E6"/>
    <w:rsid w:val="00FC0722"/>
    <w:rsid w:val="00FD04F6"/>
    <w:rsid w:val="00FD6675"/>
    <w:rsid w:val="00FE1A2F"/>
    <w:rsid w:val="00FE6475"/>
    <w:rsid w:val="00FF0B06"/>
    <w:rsid w:val="00FF3295"/>
    <w:rsid w:val="00FF4013"/>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1B8A1"/>
  <w15:docId w15:val="{58984A64-AE51-4F91-9533-94470FD87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947"/>
    <w:pPr>
      <w:spacing w:beforeAutospacing="1" w:afterAutospacing="1"/>
      <w:jc w:val="both"/>
    </w:pPr>
    <w:rPr>
      <w:sz w:val="22"/>
      <w:szCs w:val="22"/>
      <w:lang w:eastAsia="en-US"/>
    </w:rPr>
  </w:style>
  <w:style w:type="paragraph" w:styleId="Heading1">
    <w:name w:val="heading 1"/>
    <w:basedOn w:val="Title"/>
    <w:next w:val="BodyText"/>
    <w:link w:val="Heading1Char"/>
    <w:uiPriority w:val="9"/>
    <w:qFormat/>
    <w:rsid w:val="00651136"/>
    <w:pPr>
      <w:numPr>
        <w:numId w:val="7"/>
      </w:numPr>
      <w:jc w:val="left"/>
    </w:pPr>
    <w:rPr>
      <w:b/>
      <w:color w:val="1DB093"/>
    </w:rPr>
  </w:style>
  <w:style w:type="paragraph" w:styleId="Heading2">
    <w:name w:val="heading 2"/>
    <w:basedOn w:val="Heading1"/>
    <w:next w:val="BodyText"/>
    <w:link w:val="Heading2Char"/>
    <w:uiPriority w:val="9"/>
    <w:qFormat/>
    <w:rsid w:val="00651136"/>
    <w:pPr>
      <w:keepNext/>
      <w:numPr>
        <w:ilvl w:val="1"/>
        <w:numId w:val="1"/>
      </w:numPr>
      <w:pBdr>
        <w:bottom w:val="nil"/>
      </w:pBdr>
      <w:spacing w:before="240" w:after="120" w:afterAutospacing="0"/>
      <w:outlineLvl w:val="1"/>
    </w:pPr>
    <w:rPr>
      <w:bCs/>
      <w:color w:val="21365B"/>
      <w:spacing w:val="0"/>
      <w:kern w:val="0"/>
      <w:sz w:val="28"/>
      <w:szCs w:val="28"/>
      <w:lang w:eastAsia="en-US"/>
    </w:rPr>
  </w:style>
  <w:style w:type="paragraph" w:styleId="Heading3">
    <w:name w:val="heading 3"/>
    <w:basedOn w:val="Normal"/>
    <w:next w:val="BodyText"/>
    <w:link w:val="Heading3Char"/>
    <w:uiPriority w:val="9"/>
    <w:qFormat/>
    <w:rsid w:val="00B60028"/>
    <w:pPr>
      <w:keepNext/>
      <w:numPr>
        <w:ilvl w:val="2"/>
        <w:numId w:val="1"/>
      </w:numPr>
      <w:spacing w:before="280" w:after="60" w:afterAutospacing="0"/>
      <w:outlineLvl w:val="2"/>
    </w:pPr>
    <w:rPr>
      <w:rFonts w:eastAsia="Times New Roman"/>
      <w:b/>
      <w:bCs/>
      <w:szCs w:val="26"/>
      <w:lang w:val="x-none" w:eastAsia="x-none"/>
    </w:rPr>
  </w:style>
  <w:style w:type="paragraph" w:styleId="Heading4">
    <w:name w:val="heading 4"/>
    <w:basedOn w:val="Normal"/>
    <w:next w:val="Normal"/>
    <w:link w:val="Heading4Char"/>
    <w:uiPriority w:val="9"/>
    <w:qFormat/>
    <w:rsid w:val="004D0947"/>
    <w:pPr>
      <w:keepNext/>
      <w:numPr>
        <w:ilvl w:val="3"/>
        <w:numId w:val="1"/>
      </w:numPr>
      <w:spacing w:before="240" w:after="60"/>
      <w:outlineLvl w:val="3"/>
    </w:pPr>
    <w:rPr>
      <w:b/>
      <w:bCs/>
      <w:sz w:val="28"/>
      <w:szCs w:val="28"/>
      <w:lang w:val="x-none" w:eastAsia="x-none"/>
    </w:rPr>
  </w:style>
  <w:style w:type="paragraph" w:styleId="Heading5">
    <w:name w:val="heading 5"/>
    <w:basedOn w:val="Normal"/>
    <w:next w:val="Normal"/>
    <w:link w:val="Heading5Char"/>
    <w:uiPriority w:val="9"/>
    <w:qFormat/>
    <w:rsid w:val="004D0947"/>
    <w:pPr>
      <w:numPr>
        <w:ilvl w:val="4"/>
        <w:numId w:val="1"/>
      </w:numPr>
      <w:spacing w:before="240" w:after="60"/>
      <w:outlineLvl w:val="4"/>
    </w:pPr>
    <w:rPr>
      <w:b/>
      <w:bCs/>
      <w:i/>
      <w:iCs/>
      <w:sz w:val="26"/>
      <w:szCs w:val="26"/>
      <w:lang w:val="x-none" w:eastAsia="x-none"/>
    </w:rPr>
  </w:style>
  <w:style w:type="paragraph" w:styleId="Heading6">
    <w:name w:val="heading 6"/>
    <w:basedOn w:val="Normal"/>
    <w:next w:val="Normal"/>
    <w:link w:val="Heading6Char"/>
    <w:uiPriority w:val="9"/>
    <w:qFormat/>
    <w:rsid w:val="004D0947"/>
    <w:pPr>
      <w:numPr>
        <w:ilvl w:val="5"/>
        <w:numId w:val="1"/>
      </w:numPr>
      <w:spacing w:before="240" w:after="60"/>
      <w:outlineLvl w:val="5"/>
    </w:pPr>
    <w:rPr>
      <w:b/>
      <w:bCs/>
      <w:lang w:val="x-none" w:eastAsia="x-none"/>
    </w:rPr>
  </w:style>
  <w:style w:type="paragraph" w:styleId="Heading7">
    <w:name w:val="heading 7"/>
    <w:basedOn w:val="Normal"/>
    <w:next w:val="Normal"/>
    <w:link w:val="Heading7Char"/>
    <w:uiPriority w:val="9"/>
    <w:qFormat/>
    <w:rsid w:val="004D0947"/>
    <w:pPr>
      <w:numPr>
        <w:ilvl w:val="6"/>
        <w:numId w:val="1"/>
      </w:numPr>
      <w:spacing w:before="240" w:after="60"/>
      <w:outlineLvl w:val="6"/>
    </w:pPr>
    <w:rPr>
      <w:szCs w:val="24"/>
      <w:lang w:val="x-none" w:eastAsia="x-none"/>
    </w:rPr>
  </w:style>
  <w:style w:type="paragraph" w:styleId="Heading8">
    <w:name w:val="heading 8"/>
    <w:basedOn w:val="Normal"/>
    <w:next w:val="Normal"/>
    <w:link w:val="Heading8Char"/>
    <w:uiPriority w:val="9"/>
    <w:qFormat/>
    <w:rsid w:val="004D0947"/>
    <w:pPr>
      <w:numPr>
        <w:ilvl w:val="7"/>
        <w:numId w:val="1"/>
      </w:numPr>
      <w:spacing w:before="240" w:after="60"/>
      <w:outlineLvl w:val="7"/>
    </w:pPr>
    <w:rPr>
      <w:i/>
      <w:iCs/>
      <w:szCs w:val="24"/>
      <w:lang w:val="x-none" w:eastAsia="x-none"/>
    </w:rPr>
  </w:style>
  <w:style w:type="paragraph" w:styleId="Heading9">
    <w:name w:val="heading 9"/>
    <w:basedOn w:val="Normal"/>
    <w:next w:val="Normal"/>
    <w:link w:val="Heading9Char"/>
    <w:uiPriority w:val="9"/>
    <w:qFormat/>
    <w:rsid w:val="004D0947"/>
    <w:pPr>
      <w:numPr>
        <w:ilvl w:val="8"/>
        <w:numId w:val="1"/>
      </w:numPr>
      <w:spacing w:before="240" w:after="60"/>
      <w:outlineLvl w:val="8"/>
    </w:pPr>
    <w:rPr>
      <w:rFonts w:ascii="Cambria" w:hAnsi="Cambria"/>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link w:val="Title"/>
    <w:uiPriority w:val="10"/>
    <w:qFormat/>
    <w:rsid w:val="004D0947"/>
    <w:rPr>
      <w:rFonts w:eastAsia="Times New Roman"/>
      <w:spacing w:val="5"/>
      <w:kern w:val="2"/>
      <w:sz w:val="40"/>
      <w:szCs w:val="52"/>
    </w:rPr>
  </w:style>
  <w:style w:type="character" w:customStyle="1" w:styleId="BodyTextChar">
    <w:name w:val="Body Text Char"/>
    <w:link w:val="BodyText"/>
    <w:uiPriority w:val="99"/>
    <w:qFormat/>
    <w:rsid w:val="00651136"/>
    <w:rPr>
      <w:color w:val="404040" w:themeColor="text1" w:themeTint="BF"/>
      <w:sz w:val="22"/>
      <w:szCs w:val="22"/>
      <w:lang w:val="x-none" w:eastAsia="x-none"/>
    </w:rPr>
  </w:style>
  <w:style w:type="character" w:customStyle="1" w:styleId="Heading1Char">
    <w:name w:val="Heading 1 Char"/>
    <w:link w:val="Heading1"/>
    <w:uiPriority w:val="9"/>
    <w:qFormat/>
    <w:rsid w:val="00651136"/>
    <w:rPr>
      <w:rFonts w:eastAsia="Times New Roman"/>
      <w:b/>
      <w:color w:val="1DB093"/>
      <w:spacing w:val="5"/>
      <w:kern w:val="2"/>
      <w:sz w:val="40"/>
      <w:szCs w:val="52"/>
      <w:lang w:val="x-none" w:eastAsia="x-none"/>
    </w:rPr>
  </w:style>
  <w:style w:type="character" w:customStyle="1" w:styleId="Heading2Char">
    <w:name w:val="Heading 2 Char"/>
    <w:link w:val="Heading2"/>
    <w:uiPriority w:val="9"/>
    <w:qFormat/>
    <w:rsid w:val="00651136"/>
    <w:rPr>
      <w:rFonts w:eastAsia="Times New Roman"/>
      <w:b/>
      <w:bCs/>
      <w:color w:val="21365B"/>
      <w:sz w:val="28"/>
      <w:szCs w:val="28"/>
      <w:lang w:val="x-none" w:eastAsia="en-US"/>
    </w:rPr>
  </w:style>
  <w:style w:type="character" w:customStyle="1" w:styleId="Heading3Char">
    <w:name w:val="Heading 3 Char"/>
    <w:link w:val="Heading3"/>
    <w:uiPriority w:val="9"/>
    <w:qFormat/>
    <w:rsid w:val="00B60028"/>
    <w:rPr>
      <w:rFonts w:eastAsia="Times New Roman"/>
      <w:b/>
      <w:bCs/>
      <w:sz w:val="22"/>
      <w:szCs w:val="26"/>
      <w:lang w:val="x-none" w:eastAsia="x-none"/>
    </w:rPr>
  </w:style>
  <w:style w:type="character" w:customStyle="1" w:styleId="Heading4Char">
    <w:name w:val="Heading 4 Char"/>
    <w:link w:val="Heading4"/>
    <w:uiPriority w:val="9"/>
    <w:qFormat/>
    <w:rsid w:val="004D0947"/>
    <w:rPr>
      <w:b/>
      <w:bCs/>
      <w:sz w:val="28"/>
      <w:szCs w:val="28"/>
      <w:lang w:val="x-none" w:eastAsia="x-none"/>
    </w:rPr>
  </w:style>
  <w:style w:type="character" w:customStyle="1" w:styleId="Heading5Char">
    <w:name w:val="Heading 5 Char"/>
    <w:link w:val="Heading5"/>
    <w:uiPriority w:val="9"/>
    <w:qFormat/>
    <w:rsid w:val="004D0947"/>
    <w:rPr>
      <w:b/>
      <w:bCs/>
      <w:i/>
      <w:iCs/>
      <w:sz w:val="26"/>
      <w:szCs w:val="26"/>
      <w:lang w:val="x-none" w:eastAsia="x-none"/>
    </w:rPr>
  </w:style>
  <w:style w:type="character" w:customStyle="1" w:styleId="Heading6Char">
    <w:name w:val="Heading 6 Char"/>
    <w:link w:val="Heading6"/>
    <w:uiPriority w:val="9"/>
    <w:qFormat/>
    <w:rsid w:val="004D0947"/>
    <w:rPr>
      <w:b/>
      <w:bCs/>
      <w:sz w:val="22"/>
      <w:szCs w:val="22"/>
      <w:lang w:val="x-none" w:eastAsia="x-none"/>
    </w:rPr>
  </w:style>
  <w:style w:type="character" w:customStyle="1" w:styleId="Heading7Char">
    <w:name w:val="Heading 7 Char"/>
    <w:link w:val="Heading7"/>
    <w:uiPriority w:val="9"/>
    <w:qFormat/>
    <w:rsid w:val="004D0947"/>
    <w:rPr>
      <w:sz w:val="22"/>
      <w:szCs w:val="24"/>
      <w:lang w:val="x-none" w:eastAsia="x-none"/>
    </w:rPr>
  </w:style>
  <w:style w:type="character" w:customStyle="1" w:styleId="Heading8Char">
    <w:name w:val="Heading 8 Char"/>
    <w:link w:val="Heading8"/>
    <w:uiPriority w:val="9"/>
    <w:qFormat/>
    <w:rsid w:val="004D0947"/>
    <w:rPr>
      <w:i/>
      <w:iCs/>
      <w:sz w:val="22"/>
      <w:szCs w:val="24"/>
      <w:lang w:val="x-none" w:eastAsia="x-none"/>
    </w:rPr>
  </w:style>
  <w:style w:type="character" w:customStyle="1" w:styleId="Heading9Char">
    <w:name w:val="Heading 9 Char"/>
    <w:link w:val="Heading9"/>
    <w:uiPriority w:val="9"/>
    <w:qFormat/>
    <w:rsid w:val="004D0947"/>
    <w:rPr>
      <w:rFonts w:ascii="Cambria" w:hAnsi="Cambria"/>
      <w:sz w:val="22"/>
      <w:szCs w:val="22"/>
      <w:lang w:val="x-none" w:eastAsia="x-none"/>
    </w:rPr>
  </w:style>
  <w:style w:type="character" w:customStyle="1" w:styleId="NumberChar">
    <w:name w:val="Number Char"/>
    <w:link w:val="Number"/>
    <w:qFormat/>
    <w:rsid w:val="000B3A9B"/>
    <w:rPr>
      <w:sz w:val="22"/>
      <w:szCs w:val="22"/>
      <w:lang w:val="x-none" w:eastAsia="x-none"/>
    </w:rPr>
  </w:style>
  <w:style w:type="character" w:customStyle="1" w:styleId="ListParagraphChar">
    <w:name w:val="List Paragraph Char"/>
    <w:link w:val="ListParagraph"/>
    <w:uiPriority w:val="34"/>
    <w:qFormat/>
    <w:rsid w:val="004D0947"/>
    <w:rPr>
      <w:sz w:val="22"/>
      <w:szCs w:val="22"/>
    </w:rPr>
  </w:style>
  <w:style w:type="character" w:customStyle="1" w:styleId="BulletChar">
    <w:name w:val="Bullet Char"/>
    <w:link w:val="Bullet"/>
    <w:qFormat/>
    <w:rsid w:val="004D0947"/>
    <w:rPr>
      <w:sz w:val="22"/>
      <w:szCs w:val="22"/>
      <w:lang w:val="x-none" w:eastAsia="x-none"/>
    </w:rPr>
  </w:style>
  <w:style w:type="character" w:styleId="Strong">
    <w:name w:val="Strong"/>
    <w:uiPriority w:val="22"/>
    <w:qFormat/>
    <w:rsid w:val="001E72BA"/>
    <w:rPr>
      <w:b/>
      <w:bCs/>
    </w:rPr>
  </w:style>
  <w:style w:type="character" w:customStyle="1" w:styleId="NoSpacingChar">
    <w:name w:val="No Spacing Char"/>
    <w:aliases w:val="Table text Char"/>
    <w:link w:val="NoSpacing"/>
    <w:uiPriority w:val="1"/>
    <w:qFormat/>
    <w:rsid w:val="001E72BA"/>
    <w:rPr>
      <w:rFonts w:eastAsia="Times New Roman"/>
      <w:sz w:val="22"/>
      <w:szCs w:val="22"/>
      <w:lang w:val="en-US" w:eastAsia="en-US" w:bidi="ar-SA"/>
    </w:rPr>
  </w:style>
  <w:style w:type="character" w:customStyle="1" w:styleId="HeaderChar">
    <w:name w:val="Header Char"/>
    <w:link w:val="Header"/>
    <w:uiPriority w:val="99"/>
    <w:qFormat/>
    <w:rsid w:val="004D0947"/>
    <w:rPr>
      <w:sz w:val="22"/>
      <w:szCs w:val="22"/>
    </w:rPr>
  </w:style>
  <w:style w:type="character" w:customStyle="1" w:styleId="FooterChar">
    <w:name w:val="Footer Char"/>
    <w:link w:val="Footer"/>
    <w:uiPriority w:val="99"/>
    <w:qFormat/>
    <w:rsid w:val="004D0947"/>
    <w:rPr>
      <w:sz w:val="22"/>
      <w:szCs w:val="22"/>
    </w:rPr>
  </w:style>
  <w:style w:type="character" w:customStyle="1" w:styleId="BalloonTextChar">
    <w:name w:val="Balloon Text Char"/>
    <w:link w:val="BalloonText"/>
    <w:uiPriority w:val="99"/>
    <w:semiHidden/>
    <w:qFormat/>
    <w:rsid w:val="004D0947"/>
    <w:rPr>
      <w:rFonts w:ascii="Tahoma" w:hAnsi="Tahoma" w:cs="Tahoma"/>
      <w:sz w:val="16"/>
      <w:szCs w:val="16"/>
    </w:rPr>
  </w:style>
  <w:style w:type="character" w:styleId="Hyperlink">
    <w:name w:val="Hyperlink"/>
    <w:uiPriority w:val="99"/>
    <w:unhideWhenUsed/>
    <w:rsid w:val="004D0947"/>
    <w:rPr>
      <w:color w:val="0000FF"/>
      <w:u w:val="single"/>
    </w:rPr>
  </w:style>
  <w:style w:type="character" w:customStyle="1" w:styleId="Heading1UnumberedChar">
    <w:name w:val="Heading 1 Unumbered Char"/>
    <w:link w:val="Heading1Unumbered"/>
    <w:qFormat/>
    <w:rsid w:val="004D0947"/>
    <w:rPr>
      <w:rFonts w:ascii="Arial" w:eastAsia="Times New Roman" w:hAnsi="Arial"/>
      <w:b w:val="0"/>
      <w:color w:val="365F91"/>
      <w:spacing w:val="5"/>
      <w:kern w:val="2"/>
      <w:sz w:val="40"/>
      <w:szCs w:val="52"/>
    </w:rPr>
  </w:style>
  <w:style w:type="character" w:customStyle="1" w:styleId="FootnoteTextChar">
    <w:name w:val="Footnote Text Char"/>
    <w:basedOn w:val="DefaultParagraphFont"/>
    <w:link w:val="FootnoteText"/>
    <w:uiPriority w:val="99"/>
    <w:semiHidden/>
    <w:qFormat/>
    <w:rsid w:val="004D0947"/>
  </w:style>
  <w:style w:type="character" w:styleId="Emphasis">
    <w:name w:val="Emphasis"/>
    <w:uiPriority w:val="20"/>
    <w:qFormat/>
    <w:rsid w:val="004D0947"/>
    <w:rPr>
      <w:i/>
      <w:iCs/>
    </w:rPr>
  </w:style>
  <w:style w:type="character" w:customStyle="1" w:styleId="EndnoteTextChar">
    <w:name w:val="Endnote Text Char"/>
    <w:basedOn w:val="DefaultParagraphFont"/>
    <w:link w:val="EndnoteText"/>
    <w:uiPriority w:val="99"/>
    <w:semiHidden/>
    <w:qFormat/>
    <w:rsid w:val="004D0947"/>
  </w:style>
  <w:style w:type="character" w:customStyle="1" w:styleId="CommentTextChar">
    <w:name w:val="Comment Text Char"/>
    <w:basedOn w:val="DefaultParagraphFont"/>
    <w:link w:val="CommentText"/>
    <w:uiPriority w:val="99"/>
    <w:semiHidden/>
    <w:qFormat/>
    <w:rsid w:val="004D0947"/>
  </w:style>
  <w:style w:type="character" w:customStyle="1" w:styleId="CommentSubjectChar">
    <w:name w:val="Comment Subject Char"/>
    <w:link w:val="CommentSubject"/>
    <w:uiPriority w:val="99"/>
    <w:semiHidden/>
    <w:qFormat/>
    <w:rsid w:val="004D0947"/>
    <w:rPr>
      <w:b/>
      <w:bCs/>
    </w:rPr>
  </w:style>
  <w:style w:type="character" w:customStyle="1" w:styleId="BodyText2Char">
    <w:name w:val="Body Text 2 Char"/>
    <w:link w:val="BodyText2"/>
    <w:uiPriority w:val="99"/>
    <w:qFormat/>
    <w:rsid w:val="004D0947"/>
    <w:rPr>
      <w:sz w:val="22"/>
      <w:szCs w:val="22"/>
    </w:rPr>
  </w:style>
  <w:style w:type="character" w:customStyle="1" w:styleId="BodyTextIndentChar">
    <w:name w:val="Body Text Indent Char"/>
    <w:link w:val="BodyTextIndent"/>
    <w:uiPriority w:val="99"/>
    <w:semiHidden/>
    <w:qFormat/>
    <w:rsid w:val="004D0947"/>
    <w:rPr>
      <w:sz w:val="22"/>
      <w:szCs w:val="22"/>
    </w:rPr>
  </w:style>
  <w:style w:type="character" w:customStyle="1" w:styleId="BodyText3Char">
    <w:name w:val="Body Text 3 Char"/>
    <w:link w:val="BodyText3"/>
    <w:uiPriority w:val="99"/>
    <w:semiHidden/>
    <w:qFormat/>
    <w:rsid w:val="004D0947"/>
    <w:rPr>
      <w:sz w:val="16"/>
      <w:szCs w:val="16"/>
    </w:rPr>
  </w:style>
  <w:style w:type="character" w:customStyle="1" w:styleId="LetterListChar">
    <w:name w:val="Letter List Char"/>
    <w:link w:val="LetterList"/>
    <w:qFormat/>
    <w:rsid w:val="00C20B3A"/>
    <w:rPr>
      <w:sz w:val="22"/>
      <w:szCs w:val="22"/>
      <w:lang w:val="x-none" w:eastAsia="x-none"/>
    </w:rPr>
  </w:style>
  <w:style w:type="character" w:customStyle="1" w:styleId="AnnexHeadingChar">
    <w:name w:val="Annex Heading Char"/>
    <w:link w:val="AnnexHeading"/>
    <w:qFormat/>
    <w:rsid w:val="00710E96"/>
    <w:rPr>
      <w:rFonts w:eastAsia="Times New Roman"/>
      <w:b/>
      <w:color w:val="00B050"/>
      <w:sz w:val="28"/>
      <w:szCs w:val="28"/>
      <w:lang w:val="x-none" w:eastAsia="en-US"/>
    </w:rPr>
  </w:style>
  <w:style w:type="character" w:customStyle="1" w:styleId="AnnexBodyTextChar">
    <w:name w:val="Annex Body Text Char"/>
    <w:link w:val="AnnexBodyText"/>
    <w:qFormat/>
    <w:rsid w:val="00710E96"/>
    <w:rPr>
      <w:rFonts w:eastAsia="Times New Roman"/>
      <w:color w:val="404040" w:themeColor="text1" w:themeTint="BF"/>
      <w:sz w:val="22"/>
      <w:szCs w:val="22"/>
      <w:lang w:val="x-none" w:eastAsia="en-US"/>
    </w:rPr>
  </w:style>
  <w:style w:type="character" w:customStyle="1" w:styleId="AnnexHeading3Char">
    <w:name w:val="Annex Heading 3 Char"/>
    <w:link w:val="AnnexHeading3"/>
    <w:qFormat/>
    <w:rsid w:val="00C51D43"/>
    <w:rPr>
      <w:rFonts w:eastAsia="Times New Roman"/>
      <w:b/>
      <w:sz w:val="24"/>
      <w:szCs w:val="26"/>
      <w:lang w:val="x-none" w:eastAsia="x-none"/>
    </w:rPr>
  </w:style>
  <w:style w:type="character" w:styleId="PlaceholderText">
    <w:name w:val="Placeholder Text"/>
    <w:uiPriority w:val="99"/>
    <w:semiHidden/>
    <w:qFormat/>
    <w:rsid w:val="00CB09E2"/>
    <w:rPr>
      <w:color w:val="808080"/>
    </w:rPr>
  </w:style>
  <w:style w:type="character" w:customStyle="1" w:styleId="QuoteChar">
    <w:name w:val="Quote Char"/>
    <w:link w:val="Quote"/>
    <w:uiPriority w:val="29"/>
    <w:qFormat/>
    <w:rsid w:val="008E6339"/>
    <w:rPr>
      <w:bCs/>
      <w:i/>
      <w:iCs/>
      <w:color w:val="000000"/>
      <w:sz w:val="22"/>
      <w:szCs w:val="22"/>
    </w:rPr>
  </w:style>
  <w:style w:type="character" w:customStyle="1" w:styleId="AnnexTitleChar">
    <w:name w:val="Annex Title Char"/>
    <w:link w:val="AnnexTitle"/>
    <w:qFormat/>
    <w:rsid w:val="00CD2595"/>
    <w:rPr>
      <w:rFonts w:eastAsia="Times New Roman"/>
      <w:bCs/>
      <w:color w:val="00B050"/>
      <w:sz w:val="40"/>
      <w:szCs w:val="28"/>
      <w:lang w:eastAsia="en-US"/>
    </w:rPr>
  </w:style>
  <w:style w:type="character" w:customStyle="1" w:styleId="AppendixTitleChar">
    <w:name w:val="Appendix Title Char"/>
    <w:link w:val="AppendixTitle"/>
    <w:qFormat/>
    <w:rsid w:val="00B61A70"/>
    <w:rPr>
      <w:rFonts w:eastAsia="Times New Roman"/>
      <w:color w:val="21365B"/>
      <w:sz w:val="32"/>
      <w:szCs w:val="28"/>
      <w:lang w:eastAsia="en-US"/>
    </w:rPr>
  </w:style>
  <w:style w:type="character" w:customStyle="1" w:styleId="AppendixBodyChar">
    <w:name w:val="Appendix Body Char"/>
    <w:link w:val="AppendixBody"/>
    <w:qFormat/>
    <w:rsid w:val="00B61A70"/>
    <w:rPr>
      <w:rFonts w:eastAsia="Times New Roman"/>
      <w:sz w:val="22"/>
      <w:szCs w:val="22"/>
      <w:lang w:val="x-none" w:eastAsia="en-US"/>
    </w:rPr>
  </w:style>
  <w:style w:type="character" w:customStyle="1" w:styleId="AppendixHeadingChar">
    <w:name w:val="Appendix Heading Char"/>
    <w:link w:val="AppendixHeading"/>
    <w:qFormat/>
    <w:rsid w:val="00FF0E7A"/>
    <w:rPr>
      <w:rFonts w:eastAsia="Times New Roman"/>
      <w:b/>
      <w:color w:val="00B050"/>
      <w:sz w:val="28"/>
      <w:szCs w:val="22"/>
      <w:lang w:val="x-none" w:eastAsia="en-US"/>
    </w:rPr>
  </w:style>
  <w:style w:type="character" w:customStyle="1" w:styleId="Level1AnnexBodyTextChar">
    <w:name w:val="Level 1 Annex Body Text Char"/>
    <w:link w:val="Level1AnnexBodyText"/>
    <w:qFormat/>
    <w:rsid w:val="001F0070"/>
    <w:rPr>
      <w:rFonts w:eastAsia="Times New Roman"/>
      <w:b/>
      <w:bCs/>
      <w:color w:val="00B050"/>
      <w:sz w:val="22"/>
      <w:szCs w:val="22"/>
      <w:lang w:val="x-none" w:eastAsia="en-US"/>
    </w:rPr>
  </w:style>
  <w:style w:type="character" w:customStyle="1" w:styleId="companynamebodytext1">
    <w:name w:val="companynamebodytext1"/>
    <w:qFormat/>
    <w:rsid w:val="00A3004B"/>
    <w:rPr>
      <w:b/>
      <w:bCs/>
      <w:color w:val="FFFFFF"/>
    </w:rPr>
  </w:style>
  <w:style w:type="character" w:customStyle="1" w:styleId="legds2">
    <w:name w:val="legds2"/>
    <w:qFormat/>
    <w:rsid w:val="00277BDB"/>
    <w:rPr>
      <w:vanish w:val="0"/>
    </w:rPr>
  </w:style>
  <w:style w:type="character" w:styleId="CommentReference">
    <w:name w:val="annotation reference"/>
    <w:uiPriority w:val="99"/>
    <w:semiHidden/>
    <w:unhideWhenUsed/>
    <w:qFormat/>
    <w:rsid w:val="004B4F13"/>
    <w:rPr>
      <w:sz w:val="16"/>
      <w:szCs w:val="16"/>
    </w:rPr>
  </w:style>
  <w:style w:type="character" w:styleId="FollowedHyperlink">
    <w:name w:val="FollowedHyperlink"/>
    <w:uiPriority w:val="99"/>
    <w:semiHidden/>
    <w:unhideWhenUsed/>
    <w:rsid w:val="00435C29"/>
    <w:rPr>
      <w:color w:val="954F72"/>
      <w:u w:val="single"/>
    </w:rPr>
  </w:style>
  <w:style w:type="character" w:customStyle="1" w:styleId="UnresolvedMention1">
    <w:name w:val="Unresolved Mention1"/>
    <w:uiPriority w:val="99"/>
    <w:semiHidden/>
    <w:unhideWhenUsed/>
    <w:qFormat/>
    <w:rsid w:val="00232704"/>
    <w:rPr>
      <w:color w:val="808080"/>
      <w:shd w:val="clear" w:color="auto" w:fill="E6E6E6"/>
    </w:rPr>
  </w:style>
  <w:style w:type="character" w:customStyle="1" w:styleId="IndexLink">
    <w:name w:val="Index Link"/>
    <w:qFormat/>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uiPriority w:val="99"/>
    <w:unhideWhenUsed/>
    <w:qFormat/>
    <w:rsid w:val="00651136"/>
    <w:pPr>
      <w:spacing w:before="120" w:beforeAutospacing="0" w:after="120" w:afterAutospacing="0"/>
    </w:pPr>
    <w:rPr>
      <w:color w:val="404040" w:themeColor="text1" w:themeTint="BF"/>
      <w:lang w:val="x-none" w:eastAsia="x-none"/>
    </w:rPr>
  </w:style>
  <w:style w:type="paragraph" w:styleId="List">
    <w:name w:val="List"/>
    <w:basedOn w:val="BodyText"/>
    <w:rPr>
      <w:rFonts w:cs="Arial"/>
    </w:rPr>
  </w:style>
  <w:style w:type="paragraph" w:styleId="Caption">
    <w:name w:val="caption"/>
    <w:basedOn w:val="Normal"/>
    <w:next w:val="Normal"/>
    <w:uiPriority w:val="35"/>
    <w:qFormat/>
    <w:rsid w:val="00032D98"/>
    <w:pPr>
      <w:spacing w:before="120" w:beforeAutospacing="0" w:after="120" w:afterAutospacing="0"/>
      <w:jc w:val="center"/>
    </w:pPr>
    <w:rPr>
      <w:b/>
      <w:bCs/>
      <w:sz w:val="20"/>
      <w:szCs w:val="20"/>
    </w:rPr>
  </w:style>
  <w:style w:type="paragraph" w:customStyle="1" w:styleId="Index">
    <w:name w:val="Index"/>
    <w:basedOn w:val="Normal"/>
    <w:qFormat/>
    <w:pPr>
      <w:suppressLineNumbers/>
    </w:pPr>
    <w:rPr>
      <w:rFonts w:cs="Arial"/>
    </w:rPr>
  </w:style>
  <w:style w:type="paragraph" w:styleId="Title">
    <w:name w:val="Title"/>
    <w:basedOn w:val="Normal"/>
    <w:next w:val="Normal"/>
    <w:link w:val="TitleChar"/>
    <w:uiPriority w:val="10"/>
    <w:qFormat/>
    <w:rsid w:val="004D0947"/>
    <w:pPr>
      <w:pBdr>
        <w:bottom w:val="single" w:sz="4" w:space="1" w:color="000000"/>
      </w:pBdr>
      <w:spacing w:before="120" w:beforeAutospacing="0" w:after="280"/>
      <w:contextualSpacing/>
      <w:jc w:val="center"/>
      <w:outlineLvl w:val="0"/>
    </w:pPr>
    <w:rPr>
      <w:rFonts w:eastAsia="Times New Roman"/>
      <w:spacing w:val="5"/>
      <w:kern w:val="2"/>
      <w:sz w:val="40"/>
      <w:szCs w:val="52"/>
      <w:lang w:val="x-none" w:eastAsia="x-none"/>
    </w:rPr>
  </w:style>
  <w:style w:type="paragraph" w:customStyle="1" w:styleId="TableText">
    <w:name w:val="Table Text"/>
    <w:basedOn w:val="BodyText"/>
    <w:qFormat/>
    <w:rsid w:val="00032D98"/>
    <w:pPr>
      <w:spacing w:before="0" w:after="0"/>
      <w:jc w:val="left"/>
    </w:pPr>
  </w:style>
  <w:style w:type="paragraph" w:customStyle="1" w:styleId="TableTitles">
    <w:name w:val="Table Titles"/>
    <w:basedOn w:val="BodyText"/>
    <w:qFormat/>
    <w:rsid w:val="00032D98"/>
    <w:pPr>
      <w:spacing w:before="0" w:after="0"/>
      <w:jc w:val="center"/>
    </w:pPr>
    <w:rPr>
      <w:color w:val="FFFFFF"/>
    </w:rPr>
  </w:style>
  <w:style w:type="paragraph" w:customStyle="1" w:styleId="Number">
    <w:name w:val="Number"/>
    <w:basedOn w:val="Normal"/>
    <w:link w:val="NumberChar"/>
    <w:qFormat/>
    <w:rsid w:val="000B3A9B"/>
    <w:pPr>
      <w:numPr>
        <w:numId w:val="5"/>
      </w:numPr>
      <w:spacing w:before="120" w:beforeAutospacing="0" w:after="120" w:afterAutospacing="0"/>
    </w:pPr>
    <w:rPr>
      <w:lang w:val="x-none" w:eastAsia="x-none"/>
    </w:rPr>
  </w:style>
  <w:style w:type="paragraph" w:customStyle="1" w:styleId="Bullet">
    <w:name w:val="Bullet"/>
    <w:basedOn w:val="ListParagraph"/>
    <w:link w:val="BulletChar"/>
    <w:qFormat/>
    <w:rsid w:val="004D0947"/>
    <w:pPr>
      <w:numPr>
        <w:numId w:val="2"/>
      </w:numPr>
      <w:spacing w:before="120" w:beforeAutospacing="0" w:after="120" w:afterAutospacing="0"/>
    </w:pPr>
  </w:style>
  <w:style w:type="paragraph" w:styleId="ListParagraph">
    <w:name w:val="List Paragraph"/>
    <w:basedOn w:val="Normal"/>
    <w:link w:val="ListParagraphChar"/>
    <w:uiPriority w:val="34"/>
    <w:qFormat/>
    <w:rsid w:val="001E72BA"/>
    <w:pPr>
      <w:spacing w:before="280" w:after="280"/>
      <w:ind w:left="720"/>
      <w:contextualSpacing/>
    </w:pPr>
    <w:rPr>
      <w:lang w:val="x-none" w:eastAsia="x-none"/>
    </w:rPr>
  </w:style>
  <w:style w:type="paragraph" w:customStyle="1" w:styleId="Author">
    <w:name w:val="Author"/>
    <w:basedOn w:val="Normal"/>
    <w:qFormat/>
    <w:rsid w:val="00032D98"/>
    <w:pPr>
      <w:spacing w:beforeAutospacing="0" w:afterAutospacing="0"/>
      <w:jc w:val="right"/>
    </w:pPr>
    <w:rPr>
      <w:b/>
    </w:rPr>
  </w:style>
  <w:style w:type="paragraph" w:customStyle="1" w:styleId="Picture">
    <w:name w:val="Picture"/>
    <w:basedOn w:val="BodyText"/>
    <w:qFormat/>
    <w:rsid w:val="00032D98"/>
  </w:style>
  <w:style w:type="paragraph" w:styleId="NoSpacing">
    <w:name w:val="No Spacing"/>
    <w:aliases w:val="Table text"/>
    <w:link w:val="NoSpacingChar"/>
    <w:uiPriority w:val="1"/>
    <w:qFormat/>
    <w:rsid w:val="001E72BA"/>
    <w:rPr>
      <w:rFonts w:eastAsia="Times New Roman"/>
      <w:sz w:val="22"/>
      <w:szCs w:val="22"/>
      <w:lang w:val="en-US" w:eastAsia="en-US"/>
    </w:rPr>
  </w:style>
  <w:style w:type="paragraph" w:styleId="TOCHeading">
    <w:name w:val="TOC Heading"/>
    <w:basedOn w:val="Heading2"/>
    <w:next w:val="Normal"/>
    <w:uiPriority w:val="39"/>
    <w:qFormat/>
    <w:rsid w:val="00FF0E7A"/>
    <w:pPr>
      <w:numPr>
        <w:ilvl w:val="0"/>
        <w:numId w:val="0"/>
      </w:numPr>
      <w:spacing w:after="0" w:line="276" w:lineRule="auto"/>
    </w:pPr>
    <w:rPr>
      <w:lang w:val="en-U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D0947"/>
    <w:pPr>
      <w:tabs>
        <w:tab w:val="center" w:pos="4680"/>
        <w:tab w:val="right" w:pos="9360"/>
      </w:tabs>
      <w:spacing w:before="280"/>
    </w:pPr>
    <w:rPr>
      <w:lang w:val="x-none" w:eastAsia="x-none"/>
    </w:rPr>
  </w:style>
  <w:style w:type="paragraph" w:styleId="Footer">
    <w:name w:val="footer"/>
    <w:basedOn w:val="Normal"/>
    <w:link w:val="FooterChar"/>
    <w:uiPriority w:val="99"/>
    <w:unhideWhenUsed/>
    <w:rsid w:val="004D0947"/>
    <w:pPr>
      <w:tabs>
        <w:tab w:val="center" w:pos="4680"/>
        <w:tab w:val="right" w:pos="9360"/>
      </w:tabs>
      <w:spacing w:before="280"/>
    </w:pPr>
    <w:rPr>
      <w:lang w:val="x-none" w:eastAsia="x-none"/>
    </w:rPr>
  </w:style>
  <w:style w:type="paragraph" w:styleId="BalloonText">
    <w:name w:val="Balloon Text"/>
    <w:basedOn w:val="Normal"/>
    <w:link w:val="BalloonTextChar"/>
    <w:uiPriority w:val="99"/>
    <w:semiHidden/>
    <w:unhideWhenUsed/>
    <w:qFormat/>
    <w:rsid w:val="004D0947"/>
    <w:pPr>
      <w:spacing w:before="280"/>
    </w:pPr>
    <w:rPr>
      <w:rFonts w:ascii="Tahoma" w:hAnsi="Tahoma"/>
      <w:sz w:val="16"/>
      <w:szCs w:val="16"/>
      <w:lang w:val="x-none" w:eastAsia="x-none"/>
    </w:rPr>
  </w:style>
  <w:style w:type="paragraph" w:customStyle="1" w:styleId="Heading1Unumbered">
    <w:name w:val="Heading 1 Unumbered"/>
    <w:basedOn w:val="Normal"/>
    <w:link w:val="Heading1UnumberedChar"/>
    <w:qFormat/>
    <w:rsid w:val="004D0947"/>
    <w:pPr>
      <w:keepNext/>
      <w:spacing w:before="280" w:after="240" w:afterAutospacing="0"/>
      <w:jc w:val="center"/>
      <w:outlineLvl w:val="0"/>
    </w:pPr>
    <w:rPr>
      <w:rFonts w:ascii="Arial" w:eastAsia="Times New Roman" w:hAnsi="Arial"/>
      <w:color w:val="365F91"/>
      <w:spacing w:val="5"/>
      <w:kern w:val="2"/>
      <w:sz w:val="40"/>
      <w:szCs w:val="52"/>
      <w:lang w:val="x-none" w:eastAsia="x-none"/>
    </w:rPr>
  </w:style>
  <w:style w:type="paragraph" w:styleId="FootnoteText">
    <w:name w:val="footnote text"/>
    <w:basedOn w:val="Normal"/>
    <w:link w:val="FootnoteTextChar"/>
    <w:uiPriority w:val="99"/>
    <w:semiHidden/>
    <w:unhideWhenUsed/>
    <w:rsid w:val="004D0947"/>
    <w:rPr>
      <w:sz w:val="20"/>
      <w:szCs w:val="20"/>
    </w:rPr>
  </w:style>
  <w:style w:type="paragraph" w:styleId="EndnoteText">
    <w:name w:val="endnote text"/>
    <w:basedOn w:val="Normal"/>
    <w:link w:val="EndnoteTextChar"/>
    <w:uiPriority w:val="99"/>
    <w:semiHidden/>
    <w:unhideWhenUsed/>
    <w:rsid w:val="004D0947"/>
    <w:pPr>
      <w:spacing w:before="280"/>
    </w:pPr>
    <w:rPr>
      <w:sz w:val="20"/>
      <w:szCs w:val="20"/>
    </w:rPr>
  </w:style>
  <w:style w:type="paragraph" w:styleId="CommentText">
    <w:name w:val="annotation text"/>
    <w:basedOn w:val="Normal"/>
    <w:link w:val="CommentTextChar"/>
    <w:uiPriority w:val="99"/>
    <w:semiHidden/>
    <w:unhideWhenUsed/>
    <w:qFormat/>
    <w:rsid w:val="004D0947"/>
    <w:rPr>
      <w:sz w:val="20"/>
      <w:szCs w:val="20"/>
    </w:rPr>
  </w:style>
  <w:style w:type="paragraph" w:styleId="CommentSubject">
    <w:name w:val="annotation subject"/>
    <w:basedOn w:val="CommentText"/>
    <w:next w:val="CommentText"/>
    <w:link w:val="CommentSubjectChar"/>
    <w:uiPriority w:val="99"/>
    <w:semiHidden/>
    <w:unhideWhenUsed/>
    <w:qFormat/>
    <w:rsid w:val="004D0947"/>
    <w:rPr>
      <w:b/>
      <w:bCs/>
      <w:lang w:val="x-none" w:eastAsia="x-none"/>
    </w:rPr>
  </w:style>
  <w:style w:type="paragraph" w:styleId="BodyText2">
    <w:name w:val="Body Text 2"/>
    <w:basedOn w:val="Normal"/>
    <w:link w:val="BodyText2Char"/>
    <w:uiPriority w:val="99"/>
    <w:unhideWhenUsed/>
    <w:qFormat/>
    <w:rsid w:val="004D0947"/>
    <w:pPr>
      <w:spacing w:before="280" w:after="120" w:line="480" w:lineRule="auto"/>
    </w:pPr>
    <w:rPr>
      <w:lang w:val="x-none" w:eastAsia="x-none"/>
    </w:rPr>
  </w:style>
  <w:style w:type="paragraph" w:styleId="BodyTextIndent">
    <w:name w:val="Body Text Indent"/>
    <w:basedOn w:val="Normal"/>
    <w:link w:val="BodyTextIndentChar"/>
    <w:uiPriority w:val="99"/>
    <w:semiHidden/>
    <w:unhideWhenUsed/>
    <w:rsid w:val="004D0947"/>
    <w:pPr>
      <w:spacing w:before="280" w:after="120"/>
      <w:ind w:left="283"/>
    </w:pPr>
    <w:rPr>
      <w:lang w:val="x-none" w:eastAsia="x-none"/>
    </w:rPr>
  </w:style>
  <w:style w:type="paragraph" w:styleId="BodyText3">
    <w:name w:val="Body Text 3"/>
    <w:basedOn w:val="Normal"/>
    <w:link w:val="BodyText3Char"/>
    <w:uiPriority w:val="99"/>
    <w:semiHidden/>
    <w:unhideWhenUsed/>
    <w:qFormat/>
    <w:rsid w:val="004D0947"/>
    <w:pPr>
      <w:spacing w:before="280" w:after="120"/>
    </w:pPr>
    <w:rPr>
      <w:sz w:val="16"/>
      <w:szCs w:val="16"/>
      <w:lang w:val="x-none" w:eastAsia="x-none"/>
    </w:rPr>
  </w:style>
  <w:style w:type="paragraph" w:customStyle="1" w:styleId="LetterList">
    <w:name w:val="Letter List"/>
    <w:basedOn w:val="Bullet"/>
    <w:link w:val="LetterListChar"/>
    <w:qFormat/>
    <w:rsid w:val="00C20B3A"/>
    <w:pPr>
      <w:numPr>
        <w:numId w:val="3"/>
      </w:numPr>
      <w:ind w:left="851" w:hanging="284"/>
    </w:pPr>
  </w:style>
  <w:style w:type="paragraph" w:customStyle="1" w:styleId="AnnexHeading">
    <w:name w:val="Annex Heading"/>
    <w:basedOn w:val="Heading2"/>
    <w:link w:val="AnnexHeadingChar"/>
    <w:qFormat/>
    <w:rsid w:val="00710E96"/>
    <w:pPr>
      <w:numPr>
        <w:ilvl w:val="0"/>
        <w:numId w:val="0"/>
      </w:numPr>
      <w:tabs>
        <w:tab w:val="left" w:pos="851"/>
      </w:tabs>
    </w:pPr>
    <w:rPr>
      <w:bCs w:val="0"/>
    </w:rPr>
  </w:style>
  <w:style w:type="paragraph" w:customStyle="1" w:styleId="AnnexBodyText">
    <w:name w:val="Annex Body Text"/>
    <w:basedOn w:val="BodyText"/>
    <w:link w:val="AnnexBodyTextChar"/>
    <w:qFormat/>
    <w:rsid w:val="00710E96"/>
    <w:pPr>
      <w:numPr>
        <w:numId w:val="4"/>
      </w:numPr>
      <w:tabs>
        <w:tab w:val="left" w:pos="851"/>
      </w:tabs>
    </w:pPr>
    <w:rPr>
      <w:rFonts w:eastAsia="Times New Roman"/>
      <w:lang w:eastAsia="en-US"/>
    </w:rPr>
  </w:style>
  <w:style w:type="paragraph" w:customStyle="1" w:styleId="AnnexHeading3">
    <w:name w:val="Annex Heading 3"/>
    <w:basedOn w:val="Heading3"/>
    <w:link w:val="AnnexHeading3Char"/>
    <w:qFormat/>
    <w:rsid w:val="00C51D43"/>
    <w:pPr>
      <w:numPr>
        <w:ilvl w:val="0"/>
        <w:numId w:val="0"/>
      </w:numPr>
      <w:spacing w:before="120" w:beforeAutospacing="0"/>
      <w:ind w:left="851"/>
    </w:pPr>
    <w:rPr>
      <w:bCs w:val="0"/>
      <w:sz w:val="24"/>
    </w:rPr>
  </w:style>
  <w:style w:type="paragraph" w:styleId="TOC1">
    <w:name w:val="toc 1"/>
    <w:basedOn w:val="Normal"/>
    <w:next w:val="Normal"/>
    <w:autoRedefine/>
    <w:uiPriority w:val="39"/>
    <w:unhideWhenUsed/>
    <w:rsid w:val="003A6CB4"/>
    <w:pPr>
      <w:tabs>
        <w:tab w:val="left" w:pos="440"/>
        <w:tab w:val="right" w:leader="dot" w:pos="9072"/>
      </w:tabs>
      <w:spacing w:before="240" w:beforeAutospacing="0" w:afterAutospacing="0"/>
    </w:pPr>
    <w:rPr>
      <w:b/>
    </w:rPr>
  </w:style>
  <w:style w:type="paragraph" w:styleId="TOC2">
    <w:name w:val="toc 2"/>
    <w:basedOn w:val="Normal"/>
    <w:next w:val="Normal"/>
    <w:autoRedefine/>
    <w:uiPriority w:val="39"/>
    <w:unhideWhenUsed/>
    <w:rsid w:val="00C546C8"/>
    <w:pPr>
      <w:tabs>
        <w:tab w:val="left" w:pos="880"/>
        <w:tab w:val="right" w:leader="dot" w:pos="9072"/>
      </w:tabs>
      <w:spacing w:beforeAutospacing="0" w:afterAutospacing="0"/>
      <w:ind w:left="284"/>
      <w:jc w:val="left"/>
    </w:pPr>
  </w:style>
  <w:style w:type="paragraph" w:styleId="TOC3">
    <w:name w:val="toc 3"/>
    <w:basedOn w:val="Normal"/>
    <w:next w:val="Normal"/>
    <w:autoRedefine/>
    <w:uiPriority w:val="39"/>
    <w:unhideWhenUsed/>
    <w:rsid w:val="00325ED7"/>
    <w:pPr>
      <w:ind w:left="440"/>
    </w:pPr>
  </w:style>
  <w:style w:type="paragraph" w:styleId="Quote">
    <w:name w:val="Quote"/>
    <w:basedOn w:val="Normal"/>
    <w:next w:val="Normal"/>
    <w:link w:val="QuoteChar"/>
    <w:uiPriority w:val="29"/>
    <w:qFormat/>
    <w:rsid w:val="008E6339"/>
    <w:pPr>
      <w:ind w:left="567" w:right="567"/>
      <w:jc w:val="center"/>
    </w:pPr>
    <w:rPr>
      <w:bCs/>
      <w:i/>
      <w:iCs/>
      <w:color w:val="000000"/>
      <w:lang w:val="x-none" w:eastAsia="x-none"/>
    </w:rPr>
  </w:style>
  <w:style w:type="paragraph" w:customStyle="1" w:styleId="AnnexTitle">
    <w:name w:val="Annex Title"/>
    <w:basedOn w:val="AnnexHeading"/>
    <w:link w:val="AnnexTitleChar"/>
    <w:qFormat/>
    <w:rsid w:val="00CD2595"/>
    <w:pPr>
      <w:pBdr>
        <w:bottom w:val="single" w:sz="4" w:space="1" w:color="000000"/>
      </w:pBdr>
      <w:tabs>
        <w:tab w:val="clear" w:pos="851"/>
      </w:tabs>
      <w:spacing w:before="0"/>
    </w:pPr>
    <w:rPr>
      <w:b w:val="0"/>
      <w:bCs/>
      <w:sz w:val="40"/>
      <w:lang w:val="en-GB"/>
    </w:rPr>
  </w:style>
  <w:style w:type="paragraph" w:customStyle="1" w:styleId="AppendixTitle">
    <w:name w:val="Appendix Title"/>
    <w:basedOn w:val="AnnexTitle"/>
    <w:link w:val="AppendixTitleChar"/>
    <w:qFormat/>
    <w:rsid w:val="00B61A70"/>
    <w:pPr>
      <w:numPr>
        <w:numId w:val="6"/>
      </w:numPr>
      <w:spacing w:after="240"/>
    </w:pPr>
    <w:rPr>
      <w:bCs w:val="0"/>
      <w:sz w:val="32"/>
    </w:rPr>
  </w:style>
  <w:style w:type="paragraph" w:customStyle="1" w:styleId="AppendixBody">
    <w:name w:val="Appendix Body"/>
    <w:basedOn w:val="AnnexBodyText"/>
    <w:link w:val="AppendixBodyChar"/>
    <w:qFormat/>
    <w:rsid w:val="00B61A70"/>
    <w:pPr>
      <w:numPr>
        <w:numId w:val="0"/>
      </w:numPr>
      <w:tabs>
        <w:tab w:val="num" w:pos="0"/>
      </w:tabs>
      <w:ind w:left="567" w:hanging="567"/>
    </w:pPr>
  </w:style>
  <w:style w:type="paragraph" w:customStyle="1" w:styleId="AppendixHeading">
    <w:name w:val="Appendix Heading"/>
    <w:basedOn w:val="AppendixBody"/>
    <w:link w:val="AppendixHeadingChar"/>
    <w:qFormat/>
    <w:rsid w:val="00FF0E7A"/>
    <w:rPr>
      <w:b/>
      <w:color w:val="00B050"/>
      <w:sz w:val="28"/>
    </w:rPr>
  </w:style>
  <w:style w:type="paragraph" w:customStyle="1" w:styleId="Level1AnnexBodyText">
    <w:name w:val="Level 1 Annex Body Text"/>
    <w:basedOn w:val="AnnexHeading"/>
    <w:link w:val="Level1AnnexBodyTextChar"/>
    <w:qFormat/>
    <w:rsid w:val="001F0070"/>
    <w:pPr>
      <w:spacing w:before="120"/>
    </w:pPr>
    <w:rPr>
      <w:bCs/>
      <w:sz w:val="22"/>
      <w:szCs w:val="22"/>
    </w:rPr>
  </w:style>
  <w:style w:type="paragraph" w:styleId="TOC4">
    <w:name w:val="toc 4"/>
    <w:basedOn w:val="Normal"/>
    <w:next w:val="Normal"/>
    <w:autoRedefine/>
    <w:uiPriority w:val="39"/>
    <w:unhideWhenUsed/>
    <w:rsid w:val="00E55B72"/>
    <w:pPr>
      <w:spacing w:beforeAutospacing="0" w:after="280" w:afterAutospacing="0" w:line="276" w:lineRule="auto"/>
      <w:ind w:left="660"/>
      <w:jc w:val="left"/>
    </w:pPr>
    <w:rPr>
      <w:rFonts w:eastAsia="Times New Roman"/>
      <w:lang w:eastAsia="en-GB"/>
    </w:rPr>
  </w:style>
  <w:style w:type="paragraph" w:styleId="TOC5">
    <w:name w:val="toc 5"/>
    <w:basedOn w:val="Normal"/>
    <w:next w:val="Normal"/>
    <w:autoRedefine/>
    <w:uiPriority w:val="39"/>
    <w:unhideWhenUsed/>
    <w:rsid w:val="00E55B72"/>
    <w:pPr>
      <w:spacing w:beforeAutospacing="0" w:after="280" w:afterAutospacing="0" w:line="276" w:lineRule="auto"/>
      <w:ind w:left="880"/>
      <w:jc w:val="left"/>
    </w:pPr>
    <w:rPr>
      <w:rFonts w:eastAsia="Times New Roman"/>
      <w:lang w:eastAsia="en-GB"/>
    </w:rPr>
  </w:style>
  <w:style w:type="paragraph" w:styleId="TOC6">
    <w:name w:val="toc 6"/>
    <w:basedOn w:val="Normal"/>
    <w:next w:val="Normal"/>
    <w:autoRedefine/>
    <w:uiPriority w:val="39"/>
    <w:unhideWhenUsed/>
    <w:rsid w:val="00E55B72"/>
    <w:pPr>
      <w:spacing w:beforeAutospacing="0" w:after="280" w:afterAutospacing="0" w:line="276" w:lineRule="auto"/>
      <w:ind w:left="1100"/>
      <w:jc w:val="left"/>
    </w:pPr>
    <w:rPr>
      <w:rFonts w:eastAsia="Times New Roman"/>
      <w:lang w:eastAsia="en-GB"/>
    </w:rPr>
  </w:style>
  <w:style w:type="paragraph" w:styleId="TOC7">
    <w:name w:val="toc 7"/>
    <w:basedOn w:val="Normal"/>
    <w:next w:val="Normal"/>
    <w:autoRedefine/>
    <w:uiPriority w:val="39"/>
    <w:unhideWhenUsed/>
    <w:rsid w:val="00E55B72"/>
    <w:pPr>
      <w:spacing w:beforeAutospacing="0" w:after="280" w:afterAutospacing="0" w:line="276" w:lineRule="auto"/>
      <w:ind w:left="1320"/>
      <w:jc w:val="left"/>
    </w:pPr>
    <w:rPr>
      <w:rFonts w:eastAsia="Times New Roman"/>
      <w:lang w:eastAsia="en-GB"/>
    </w:rPr>
  </w:style>
  <w:style w:type="paragraph" w:styleId="TOC8">
    <w:name w:val="toc 8"/>
    <w:basedOn w:val="Normal"/>
    <w:next w:val="Normal"/>
    <w:autoRedefine/>
    <w:uiPriority w:val="39"/>
    <w:unhideWhenUsed/>
    <w:rsid w:val="00E55B72"/>
    <w:pPr>
      <w:spacing w:beforeAutospacing="0" w:after="280" w:afterAutospacing="0" w:line="276" w:lineRule="auto"/>
      <w:ind w:left="1540"/>
      <w:jc w:val="left"/>
    </w:pPr>
    <w:rPr>
      <w:rFonts w:eastAsia="Times New Roman"/>
      <w:lang w:eastAsia="en-GB"/>
    </w:rPr>
  </w:style>
  <w:style w:type="paragraph" w:styleId="TOC9">
    <w:name w:val="toc 9"/>
    <w:basedOn w:val="Normal"/>
    <w:next w:val="Normal"/>
    <w:autoRedefine/>
    <w:uiPriority w:val="39"/>
    <w:unhideWhenUsed/>
    <w:rsid w:val="00E55B72"/>
    <w:pPr>
      <w:spacing w:beforeAutospacing="0" w:after="280" w:afterAutospacing="0" w:line="276" w:lineRule="auto"/>
      <w:ind w:left="1760"/>
      <w:jc w:val="left"/>
    </w:pPr>
    <w:rPr>
      <w:rFonts w:eastAsia="Times New Roman"/>
      <w:lang w:eastAsia="en-GB"/>
    </w:rPr>
  </w:style>
  <w:style w:type="paragraph" w:customStyle="1" w:styleId="legclearfix2">
    <w:name w:val="legclearfix2"/>
    <w:basedOn w:val="Normal"/>
    <w:qFormat/>
    <w:rsid w:val="00277BDB"/>
    <w:pPr>
      <w:shd w:val="clear" w:color="auto" w:fill="FFFFFF"/>
      <w:spacing w:beforeAutospacing="0" w:after="120" w:afterAutospacing="0" w:line="360" w:lineRule="atLeast"/>
      <w:jc w:val="left"/>
    </w:pPr>
    <w:rPr>
      <w:rFonts w:ascii="Times New Roman" w:eastAsia="Times New Roman" w:hAnsi="Times New Roman"/>
      <w:color w:val="000000"/>
      <w:sz w:val="19"/>
      <w:szCs w:val="19"/>
      <w:lang w:eastAsia="en-GB"/>
    </w:rPr>
  </w:style>
  <w:style w:type="paragraph" w:customStyle="1" w:styleId="Default">
    <w:name w:val="Default"/>
    <w:qFormat/>
    <w:rsid w:val="002D6EB6"/>
    <w:rPr>
      <w:rFonts w:cs="Calibri"/>
      <w:color w:val="000000"/>
      <w:sz w:val="24"/>
      <w:szCs w:val="24"/>
    </w:rPr>
  </w:style>
  <w:style w:type="paragraph" w:customStyle="1" w:styleId="FrameContents">
    <w:name w:val="Frame Contents"/>
    <w:basedOn w:val="Normal"/>
    <w:qFormat/>
  </w:style>
  <w:style w:type="table" w:customStyle="1" w:styleId="LED">
    <w:name w:val="LED"/>
    <w:basedOn w:val="TableNormal"/>
    <w:uiPriority w:val="99"/>
    <w:rsid w:val="002906D7"/>
    <w:pPr>
      <w:jc w:val="center"/>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cPr>
      <w:vAlign w:val="center"/>
    </w:tcPr>
    <w:tblStylePr w:type="firstRow">
      <w:pPr>
        <w:jc w:val="center"/>
      </w:pPr>
      <w:rPr>
        <w:b/>
        <w:color w:val="FFFFFF"/>
        <w:sz w:val="22"/>
      </w:rPr>
      <w:tblPr/>
      <w:tcPr>
        <w:shd w:val="clear" w:color="auto" w:fill="963232"/>
      </w:tcPr>
    </w:tblStylePr>
    <w:tblStylePr w:type="lastRow">
      <w:rPr>
        <w:b/>
        <w:color w:val="FFFFFF"/>
      </w:rPr>
      <w:tblPr/>
      <w:tcPr>
        <w:shd w:val="clear" w:color="auto" w:fill="963232"/>
      </w:tcPr>
    </w:tblStylePr>
    <w:tblStylePr w:type="band2Horz">
      <w:tblPr/>
      <w:tcPr>
        <w:shd w:val="clear" w:color="auto" w:fill="D9D9D9"/>
      </w:tcPr>
    </w:tblStylePr>
  </w:style>
  <w:style w:type="table" w:customStyle="1" w:styleId="Style1">
    <w:name w:val="Style1"/>
    <w:basedOn w:val="TableNormal"/>
    <w:uiPriority w:val="99"/>
    <w:rsid w:val="00925869"/>
    <w:pPr>
      <w:jc w:val="center"/>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b/>
        <w:color w:val="FFFFFF"/>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963232"/>
      </w:tcPr>
    </w:tblStylePr>
    <w:tblStylePr w:type="band1Horz">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TechModal">
    <w:name w:val="TechModal"/>
    <w:basedOn w:val="TableNormal"/>
    <w:uiPriority w:val="99"/>
    <w:rsid w:val="009F08E3"/>
    <w:pPr>
      <w:jc w:val="center"/>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cPr>
      <w:vAlign w:val="center"/>
    </w:tcPr>
    <w:tblStylePr w:type="firstRow">
      <w:pPr>
        <w:jc w:val="center"/>
      </w:pPr>
      <w:rPr>
        <w:b/>
        <w:color w:val="FFFFFF"/>
        <w:sz w:val="22"/>
      </w:rPr>
      <w:tblPr/>
      <w:tcPr>
        <w:shd w:val="clear" w:color="auto" w:fill="963232"/>
      </w:tcPr>
    </w:tblStylePr>
    <w:tblStylePr w:type="lastRow">
      <w:rPr>
        <w:b/>
        <w:color w:val="FFFFFF"/>
      </w:rPr>
      <w:tblPr/>
      <w:tcPr>
        <w:shd w:val="clear" w:color="auto" w:fill="963232"/>
      </w:tcPr>
    </w:tblStylePr>
    <w:tblStylePr w:type="firstCol">
      <w:pPr>
        <w:jc w:val="center"/>
      </w:pPr>
    </w:tblStylePr>
    <w:tblStylePr w:type="band2Horz">
      <w:tblPr/>
      <w:tcPr>
        <w:shd w:val="clear" w:color="auto" w:fill="D9D9D9"/>
      </w:tcPr>
    </w:tblStylePr>
  </w:style>
  <w:style w:type="table" w:customStyle="1" w:styleId="VFMCTables">
    <w:name w:val="VFMC Tables"/>
    <w:basedOn w:val="TableNormal"/>
    <w:uiPriority w:val="99"/>
    <w:qFormat/>
    <w:rsid w:val="004D0947"/>
    <w:pPr>
      <w:jc w:val="center"/>
    </w:pPr>
    <w:tblPr>
      <w:tblStyleRowBandSize w:val="1"/>
      <w:tblBorders>
        <w:insideH w:val="single" w:sz="18" w:space="0" w:color="FFFFFF"/>
        <w:insideV w:val="single" w:sz="18" w:space="0" w:color="FFFFFF"/>
      </w:tblBorders>
      <w:tblCellMar>
        <w:top w:w="57" w:type="dxa"/>
        <w:bottom w:w="57" w:type="dxa"/>
      </w:tblCellMar>
    </w:tblPr>
    <w:tcPr>
      <w:shd w:val="clear" w:color="auto" w:fill="C8CDEE"/>
      <w:vAlign w:val="center"/>
    </w:tcPr>
    <w:tblStylePr w:type="firstRow">
      <w:pPr>
        <w:wordWrap/>
        <w:jc w:val="center"/>
      </w:pPr>
      <w:rPr>
        <w:b/>
        <w:bCs/>
        <w:color w:val="FFFFFF"/>
        <w:sz w:val="22"/>
      </w:rPr>
      <w:tblPr/>
      <w:tcPr>
        <w:tcBorders>
          <w:top w:val="nil"/>
          <w:left w:val="nil"/>
          <w:bottom w:val="nil"/>
          <w:right w:val="nil"/>
          <w:insideH w:val="nil"/>
          <w:insideV w:val="single" w:sz="18" w:space="0" w:color="FFFFFF"/>
          <w:tl2br w:val="nil"/>
          <w:tr2bl w:val="nil"/>
        </w:tcBorders>
        <w:shd w:val="clear" w:color="000000" w:fill="004992"/>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Grid">
    <w:name w:val="Table Grid"/>
    <w:basedOn w:val="TableNormal"/>
    <w:uiPriority w:val="59"/>
    <w:rsid w:val="004D0947"/>
    <w:tblPr>
      <w:tblBorders>
        <w:top w:val="single" w:sz="4" w:space="0" w:color="1F2328"/>
        <w:left w:val="single" w:sz="4" w:space="0" w:color="1F2328"/>
        <w:bottom w:val="single" w:sz="4" w:space="0" w:color="1F2328"/>
        <w:right w:val="single" w:sz="4" w:space="0" w:color="1F2328"/>
        <w:insideH w:val="single" w:sz="4" w:space="0" w:color="1F2328"/>
        <w:insideV w:val="single" w:sz="4" w:space="0" w:color="1F2328"/>
      </w:tblBorders>
    </w:tblPr>
  </w:style>
  <w:style w:type="table" w:styleId="MediumShading2-Accent1">
    <w:name w:val="Medium Shading 2 Accent 1"/>
    <w:basedOn w:val="TableNormal"/>
    <w:uiPriority w:val="64"/>
    <w:rsid w:val="004D094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Shading-Accent1">
    <w:name w:val="Light Shading Accent 1"/>
    <w:basedOn w:val="TableNormal"/>
    <w:uiPriority w:val="60"/>
    <w:rsid w:val="004D0947"/>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Shading1-Accent1">
    <w:name w:val="Medium Shading 1 Accent 1"/>
    <w:basedOn w:val="TableNormal"/>
    <w:uiPriority w:val="63"/>
    <w:rsid w:val="004D0947"/>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LightGrid-Accent1">
    <w:name w:val="Light Grid Accent 1"/>
    <w:basedOn w:val="TableNormal"/>
    <w:uiPriority w:val="62"/>
    <w:rsid w:val="004D0947"/>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b/>
        <w:bCs/>
      </w:rPr>
    </w:tblStylePr>
    <w:tblStylePr w:type="lastCol">
      <w:rPr>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styleId="UnresolvedMention">
    <w:name w:val="Unresolved Mention"/>
    <w:basedOn w:val="DefaultParagraphFont"/>
    <w:uiPriority w:val="99"/>
    <w:semiHidden/>
    <w:unhideWhenUsed/>
    <w:rsid w:val="00A06821"/>
    <w:rPr>
      <w:color w:val="605E5C"/>
      <w:shd w:val="clear" w:color="auto" w:fill="E1DFDD"/>
    </w:rPr>
  </w:style>
  <w:style w:type="paragraph" w:customStyle="1" w:styleId="SubtitleBlue">
    <w:name w:val="Subtitle Blue"/>
    <w:basedOn w:val="Normal"/>
    <w:qFormat/>
    <w:rsid w:val="008355EA"/>
    <w:pPr>
      <w:keepNext/>
      <w:tabs>
        <w:tab w:val="num" w:pos="0"/>
      </w:tabs>
      <w:suppressAutoHyphens w:val="0"/>
      <w:spacing w:beforeAutospacing="0" w:afterAutospacing="0"/>
      <w:contextualSpacing/>
      <w:jc w:val="left"/>
      <w:outlineLvl w:val="0"/>
    </w:pPr>
    <w:rPr>
      <w:rFonts w:eastAsia="MS Gothic"/>
      <w:color w:val="1960AB"/>
      <w:sz w:val="50"/>
      <w:szCs w:val="50"/>
    </w:rPr>
  </w:style>
  <w:style w:type="paragraph" w:customStyle="1" w:styleId="NormalBody">
    <w:name w:val="Normal Body"/>
    <w:basedOn w:val="Normal"/>
    <w:next w:val="Normal"/>
    <w:rsid w:val="008355EA"/>
    <w:pPr>
      <w:suppressAutoHyphens w:val="0"/>
      <w:spacing w:beforeAutospacing="0" w:afterAutospacing="0"/>
      <w:jc w:val="left"/>
    </w:pPr>
    <w:rPr>
      <w:color w:val="60636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116982">
      <w:bodyDiv w:val="1"/>
      <w:marLeft w:val="0"/>
      <w:marRight w:val="0"/>
      <w:marTop w:val="0"/>
      <w:marBottom w:val="0"/>
      <w:divBdr>
        <w:top w:val="none" w:sz="0" w:space="0" w:color="auto"/>
        <w:left w:val="none" w:sz="0" w:space="0" w:color="auto"/>
        <w:bottom w:val="none" w:sz="0" w:space="0" w:color="auto"/>
        <w:right w:val="none" w:sz="0" w:space="0" w:color="auto"/>
      </w:divBdr>
    </w:div>
    <w:div w:id="266157982">
      <w:bodyDiv w:val="1"/>
      <w:marLeft w:val="0"/>
      <w:marRight w:val="0"/>
      <w:marTop w:val="0"/>
      <w:marBottom w:val="0"/>
      <w:divBdr>
        <w:top w:val="none" w:sz="0" w:space="0" w:color="auto"/>
        <w:left w:val="none" w:sz="0" w:space="0" w:color="auto"/>
        <w:bottom w:val="none" w:sz="0" w:space="0" w:color="auto"/>
        <w:right w:val="none" w:sz="0" w:space="0" w:color="auto"/>
      </w:divBdr>
    </w:div>
    <w:div w:id="323976042">
      <w:bodyDiv w:val="1"/>
      <w:marLeft w:val="0"/>
      <w:marRight w:val="0"/>
      <w:marTop w:val="0"/>
      <w:marBottom w:val="0"/>
      <w:divBdr>
        <w:top w:val="none" w:sz="0" w:space="0" w:color="auto"/>
        <w:left w:val="none" w:sz="0" w:space="0" w:color="auto"/>
        <w:bottom w:val="none" w:sz="0" w:space="0" w:color="auto"/>
        <w:right w:val="none" w:sz="0" w:space="0" w:color="auto"/>
      </w:divBdr>
    </w:div>
    <w:div w:id="780535452">
      <w:bodyDiv w:val="1"/>
      <w:marLeft w:val="0"/>
      <w:marRight w:val="0"/>
      <w:marTop w:val="0"/>
      <w:marBottom w:val="0"/>
      <w:divBdr>
        <w:top w:val="none" w:sz="0" w:space="0" w:color="auto"/>
        <w:left w:val="none" w:sz="0" w:space="0" w:color="auto"/>
        <w:bottom w:val="none" w:sz="0" w:space="0" w:color="auto"/>
        <w:right w:val="none" w:sz="0" w:space="0" w:color="auto"/>
      </w:divBdr>
    </w:div>
    <w:div w:id="803087784">
      <w:bodyDiv w:val="1"/>
      <w:marLeft w:val="0"/>
      <w:marRight w:val="0"/>
      <w:marTop w:val="0"/>
      <w:marBottom w:val="0"/>
      <w:divBdr>
        <w:top w:val="none" w:sz="0" w:space="0" w:color="auto"/>
        <w:left w:val="none" w:sz="0" w:space="0" w:color="auto"/>
        <w:bottom w:val="none" w:sz="0" w:space="0" w:color="auto"/>
        <w:right w:val="none" w:sz="0" w:space="0" w:color="auto"/>
      </w:divBdr>
      <w:divsChild>
        <w:div w:id="2036617590">
          <w:marLeft w:val="0"/>
          <w:marRight w:val="0"/>
          <w:marTop w:val="0"/>
          <w:marBottom w:val="0"/>
          <w:divBdr>
            <w:top w:val="none" w:sz="0" w:space="0" w:color="auto"/>
            <w:left w:val="none" w:sz="0" w:space="0" w:color="auto"/>
            <w:bottom w:val="none" w:sz="0" w:space="0" w:color="auto"/>
            <w:right w:val="none" w:sz="0" w:space="0" w:color="auto"/>
          </w:divBdr>
        </w:div>
      </w:divsChild>
    </w:div>
    <w:div w:id="881094127">
      <w:bodyDiv w:val="1"/>
      <w:marLeft w:val="0"/>
      <w:marRight w:val="0"/>
      <w:marTop w:val="0"/>
      <w:marBottom w:val="0"/>
      <w:divBdr>
        <w:top w:val="none" w:sz="0" w:space="0" w:color="auto"/>
        <w:left w:val="none" w:sz="0" w:space="0" w:color="auto"/>
        <w:bottom w:val="none" w:sz="0" w:space="0" w:color="auto"/>
        <w:right w:val="none" w:sz="0" w:space="0" w:color="auto"/>
      </w:divBdr>
    </w:div>
    <w:div w:id="20700317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customXml" Target="../customXml/item3.xml"/><Relationship Id="rId21" Type="http://schemas.openxmlformats.org/officeDocument/2006/relationships/image" Target="media/image9.png"/><Relationship Id="rId34" Type="http://schemas.openxmlformats.org/officeDocument/2006/relationships/header" Target="header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hyperlink" Target="https://ico.org.uk/"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jpeg"/><Relationship Id="rId29" Type="http://schemas.openxmlformats.org/officeDocument/2006/relationships/hyperlink" Target="https://www.nhs.uk/your-nhs-data-matter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2.png"/><Relationship Id="rId32" Type="http://schemas.openxmlformats.org/officeDocument/2006/relationships/hyperlink" Target="http://www.nhs.uk/your-nhs-data-matters"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7.png"/><Relationship Id="rId31" Type="http://schemas.openxmlformats.org/officeDocument/2006/relationships/hyperlink" Target="https://understandingpatientdata.org.uk/introducing-patient-data"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hyperlink" Target="https://www.hra.nhs.uk/information-about-patients/" TargetMode="External"/><Relationship Id="rId35"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cid:image001.png@01D77E22.5A878E20" TargetMode="External"/><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11</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71F3361FFFA710428C8E12E71EB3D194" ma:contentTypeVersion="2" ma:contentTypeDescription="Create a new document." ma:contentTypeScope="" ma:versionID="176477049c82eb3a4f376b7fb89286a2">
  <xsd:schema xmlns:xsd="http://www.w3.org/2001/XMLSchema" xmlns:xs="http://www.w3.org/2001/XMLSchema" xmlns:p="http://schemas.microsoft.com/office/2006/metadata/properties" xmlns:ns3="ab8592a0-8507-477b-8483-db7f682a6379" targetNamespace="http://schemas.microsoft.com/office/2006/metadata/properties" ma:root="true" ma:fieldsID="7730a56e27663c6ff601af703545126f" ns3:_="">
    <xsd:import namespace="ab8592a0-8507-477b-8483-db7f682a6379"/>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8592a0-8507-477b-8483-db7f682a63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F8ECFDD-88AE-45C2-B4DA-E3894A341A77}">
  <ds:schemaRefs>
    <ds:schemaRef ds:uri="http://schemas.microsoft.com/sharepoint/v3/contenttype/forms"/>
  </ds:schemaRefs>
</ds:datastoreItem>
</file>

<file path=customXml/itemProps3.xml><?xml version="1.0" encoding="utf-8"?>
<ds:datastoreItem xmlns:ds="http://schemas.openxmlformats.org/officeDocument/2006/customXml" ds:itemID="{3D643F77-4D46-477E-A21E-AC2783A9A8D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4F7FF31-C32F-4AB3-BFE0-3491BC22300B}">
  <ds:schemaRefs>
    <ds:schemaRef ds:uri="http://schemas.openxmlformats.org/officeDocument/2006/bibliography"/>
  </ds:schemaRefs>
</ds:datastoreItem>
</file>

<file path=customXml/itemProps5.xml><?xml version="1.0" encoding="utf-8"?>
<ds:datastoreItem xmlns:ds="http://schemas.openxmlformats.org/officeDocument/2006/customXml" ds:itemID="{F17FFD82-ADBF-407A-B55B-F5FCD222D5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8592a0-8507-477b-8483-db7f682a63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27</Pages>
  <Words>4120</Words>
  <Characters>23489</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Staff Handbook</vt:lpstr>
    </vt:vector>
  </TitlesOfParts>
  <Company>avon local medical committee</Company>
  <LinksUpToDate>false</LinksUpToDate>
  <CharactersWithSpaces>27554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Staff Handbook</dc:title>
  <dc:subject/>
  <dc:creator>Karen Houseman</dc:creator>
  <dc:description/>
  <cp:lastModifiedBy>CURNOW, Joanne (PRIORY SURGERY - L81084)</cp:lastModifiedBy>
  <cp:revision>3</cp:revision>
  <cp:lastPrinted>2023-01-29T12:20:00Z</cp:lastPrinted>
  <dcterms:created xsi:type="dcterms:W3CDTF">2024-12-30T10:31:00Z</dcterms:created>
  <dcterms:modified xsi:type="dcterms:W3CDTF">2024-12-30T10:50:00Z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0x01010071F3361FFFA710428C8E12E71EB3D194</vt:lpwstr>
  </property>
</Properties>
</file>