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14E13" w14:textId="77777777" w:rsidR="001A7FA5" w:rsidRPr="00FF3FBA" w:rsidRDefault="001A7FA5" w:rsidP="001A7FA5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Selsey Medical Practice PG Meeting</w:t>
      </w:r>
    </w:p>
    <w:p w14:paraId="502CF855" w14:textId="0BC1CF6F" w:rsidR="001A7FA5" w:rsidRPr="00FF3FBA" w:rsidRDefault="001A7FA5" w:rsidP="001A7FA5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Wednesday 28</w:t>
      </w:r>
      <w:r w:rsidRPr="001A7FA5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January 2026 </w:t>
      </w: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in the Library at Selsey Medical Practice</w:t>
      </w:r>
    </w:p>
    <w:p w14:paraId="683FAF04" w14:textId="77777777" w:rsidR="001A7FA5" w:rsidRPr="00FF3FBA" w:rsidRDefault="001A7FA5" w:rsidP="001A7FA5">
      <w:pPr>
        <w:spacing w:after="200" w:line="240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MINUTES</w:t>
      </w:r>
    </w:p>
    <w:p w14:paraId="6E2A19FF" w14:textId="39966001" w:rsidR="001A7FA5" w:rsidRPr="00FF3FBA" w:rsidRDefault="001A7FA5" w:rsidP="001A7FA5">
      <w:p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Attendees 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– Ali Archer (AA), Mike Nicholls (MN), Barbara Shepherd (BS), Pam Porter (PP),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Jess Stevens (JS) (SMP), Nathan Rose (NR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)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.</w:t>
      </w:r>
    </w:p>
    <w:p w14:paraId="60343AE7" w14:textId="77777777" w:rsidR="001A7FA5" w:rsidRPr="00FF3FBA" w:rsidRDefault="001A7FA5" w:rsidP="001A7FA5">
      <w:pPr>
        <w:spacing w:after="0" w:line="240" w:lineRule="auto"/>
        <w:ind w:left="786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</w:p>
    <w:p w14:paraId="4EC4A614" w14:textId="77777777" w:rsidR="001A7FA5" w:rsidRPr="00FF3FBA" w:rsidRDefault="001A7FA5" w:rsidP="001A7FA5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Apologies</w:t>
      </w:r>
    </w:p>
    <w:p w14:paraId="69243843" w14:textId="701E2062" w:rsidR="001A7FA5" w:rsidRPr="00FF3FBA" w:rsidRDefault="001A7FA5" w:rsidP="001A7FA5">
      <w:pPr>
        <w:spacing w:after="0" w:line="240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Noel Long.</w:t>
      </w:r>
    </w:p>
    <w:p w14:paraId="2D8F4ADE" w14:textId="77777777" w:rsidR="001A7FA5" w:rsidRPr="00FF3FBA" w:rsidRDefault="001A7FA5" w:rsidP="001A7FA5">
      <w:pPr>
        <w:spacing w:after="0" w:line="240" w:lineRule="auto"/>
        <w:ind w:firstLine="42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6D37E908" w14:textId="2051ECC6" w:rsidR="001A7FA5" w:rsidRPr="00FF3FBA" w:rsidRDefault="001A7FA5" w:rsidP="001A7FA5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a)  Minutes of the Meeting held on 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24</w:t>
      </w:r>
      <w:r w:rsidRPr="001A7FA5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November </w:t>
      </w: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2025</w:t>
      </w:r>
    </w:p>
    <w:p w14:paraId="4A32E8D8" w14:textId="77777777" w:rsidR="001A7FA5" w:rsidRDefault="001A7FA5" w:rsidP="001A7FA5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Agreed.</w:t>
      </w:r>
    </w:p>
    <w:p w14:paraId="2CFE1725" w14:textId="1C42D004" w:rsidR="001A7FA5" w:rsidRPr="00FF3FBA" w:rsidRDefault="001A7FA5" w:rsidP="001A7FA5">
      <w:pPr>
        <w:spacing w:after="0" w:line="240" w:lineRule="auto"/>
        <w:ind w:left="1080"/>
        <w:contextualSpacing/>
        <w:jc w:val="both"/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ab/>
        <w:t xml:space="preserve"> </w:t>
      </w:r>
      <w:r w:rsidRPr="00FF3FBA"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  <w:tab/>
      </w:r>
    </w:p>
    <w:p w14:paraId="2ACAB74A" w14:textId="77777777" w:rsidR="001A7FA5" w:rsidRPr="00FF3FBA" w:rsidRDefault="001A7FA5" w:rsidP="001A7FA5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Update on Agreed Actions</w:t>
      </w:r>
    </w:p>
    <w:p w14:paraId="3DE66B59" w14:textId="16C9EEF2" w:rsidR="001A7FA5" w:rsidRPr="00FF3FBA" w:rsidRDefault="001A7FA5" w:rsidP="001A7FA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DNAs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still monitoring.</w:t>
      </w:r>
    </w:p>
    <w:p w14:paraId="4BB10A86" w14:textId="470210AA" w:rsidR="001A7FA5" w:rsidRPr="00FF3FBA" w:rsidRDefault="001A7FA5" w:rsidP="001A7FA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Seminar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to have Falls Prevention workshop on 7</w:t>
      </w:r>
      <w:r w:rsidRPr="001A7FA5">
        <w:rPr>
          <w:rFonts w:eastAsiaTheme="minorEastAsia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April.</w:t>
      </w:r>
    </w:p>
    <w:p w14:paraId="61EDA4AC" w14:textId="1F27700B" w:rsidR="001A7FA5" w:rsidRDefault="001A7FA5" w:rsidP="001A7FA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Surgery Facebook – completed.</w:t>
      </w:r>
    </w:p>
    <w:p w14:paraId="74D34D32" w14:textId="77777777" w:rsidR="001A7FA5" w:rsidRDefault="001A7FA5" w:rsidP="001A7FA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Write Up – not yet actioned.</w:t>
      </w:r>
    </w:p>
    <w:p w14:paraId="69457AE3" w14:textId="5357C9CB" w:rsidR="001A7FA5" w:rsidRDefault="001A7FA5" w:rsidP="001A7FA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Survey – results </w:t>
      </w:r>
      <w:r w:rsidR="00FA4AE3">
        <w:rPr>
          <w:rFonts w:eastAsiaTheme="minorEastAsia"/>
          <w:kern w:val="0"/>
          <w:sz w:val="20"/>
          <w:szCs w:val="20"/>
          <w:lang w:eastAsia="en-GB"/>
          <w14:ligatures w14:val="none"/>
        </w:rPr>
        <w:t>to be assessed.</w:t>
      </w:r>
      <w:r w:rsidR="00F0112C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PG to revert to handing out forms.</w:t>
      </w:r>
    </w:p>
    <w:p w14:paraId="63382511" w14:textId="60CEA8F7" w:rsidR="00FA4AE3" w:rsidRPr="00FF3FBA" w:rsidRDefault="00FA4AE3" w:rsidP="001A7FA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proofErr w:type="spell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Sidlesham</w:t>
      </w:r>
      <w:proofErr w:type="spell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Spread –</w:t>
      </w:r>
      <w:r w:rsidR="00F0112C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last publication in February.</w:t>
      </w:r>
    </w:p>
    <w:p w14:paraId="29883CE5" w14:textId="77777777" w:rsidR="001A7FA5" w:rsidRPr="00FF3FBA" w:rsidRDefault="001A7FA5" w:rsidP="001A7FA5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6A94DC47" w14:textId="77777777" w:rsidR="001A7FA5" w:rsidRPr="00FF3FBA" w:rsidRDefault="001A7FA5" w:rsidP="001A7FA5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Practice Updates and Developments</w:t>
      </w:r>
    </w:p>
    <w:p w14:paraId="6BD38DBF" w14:textId="77777777" w:rsidR="001A7FA5" w:rsidRPr="00FF3FBA" w:rsidRDefault="001A7FA5" w:rsidP="001A7FA5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</w:t>
      </w:r>
    </w:p>
    <w:p w14:paraId="2DF1BF31" w14:textId="7F5B000E" w:rsidR="001A7FA5" w:rsidRPr="00FF3FBA" w:rsidRDefault="001A7FA5" w:rsidP="001A7FA5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DNAs</w:t>
      </w:r>
      <w:r w:rsidR="00FA4AE3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GP DNAs slightly improved but Nurse DNAs considerably increased.</w:t>
      </w:r>
    </w:p>
    <w:p w14:paraId="2E40765F" w14:textId="617973A1" w:rsidR="001A7FA5" w:rsidRPr="00FF3FBA" w:rsidRDefault="00F0112C" w:rsidP="001A7FA5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New patient services team member resigned.  Dr Jess Mace (trainee GP) returned to Practice until August 2027.</w:t>
      </w:r>
    </w:p>
    <w:p w14:paraId="7A09DD7F" w14:textId="3FF0D914" w:rsidR="001A7FA5" w:rsidRPr="00FF3FBA" w:rsidRDefault="001A7FA5" w:rsidP="001A7FA5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February Friends &amp; Family test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– 9</w:t>
      </w:r>
      <w:r w:rsidR="00FA4AE3">
        <w:rPr>
          <w:rFonts w:eastAsiaTheme="minorEastAsia"/>
          <w:kern w:val="0"/>
          <w:sz w:val="20"/>
          <w:szCs w:val="20"/>
          <w:lang w:eastAsia="en-GB"/>
          <w14:ligatures w14:val="none"/>
        </w:rPr>
        <w:t>5.3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% good or very good</w:t>
      </w:r>
      <w:r w:rsidR="00FA4AE3">
        <w:rPr>
          <w:rFonts w:eastAsiaTheme="minorEastAsia"/>
          <w:kern w:val="0"/>
          <w:sz w:val="20"/>
          <w:szCs w:val="20"/>
          <w:lang w:eastAsia="en-GB"/>
          <w14:ligatures w14:val="none"/>
        </w:rPr>
        <w:t>, but overall satisfaction down.</w:t>
      </w:r>
    </w:p>
    <w:p w14:paraId="678339CF" w14:textId="5DC96984" w:rsidR="001A7FA5" w:rsidRDefault="00F0112C" w:rsidP="001A7FA5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Three</w:t>
      </w:r>
      <w:r w:rsidR="001A7FA5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complaints received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.</w:t>
      </w:r>
    </w:p>
    <w:p w14:paraId="304DB0F6" w14:textId="73493023" w:rsidR="001A7FA5" w:rsidRDefault="00F0112C" w:rsidP="001A7FA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Facebook page operational.</w:t>
      </w:r>
    </w:p>
    <w:p w14:paraId="74AAD485" w14:textId="77777777" w:rsidR="001A7FA5" w:rsidRPr="00FF3FBA" w:rsidRDefault="001A7FA5" w:rsidP="001A7FA5">
      <w:pPr>
        <w:spacing w:after="0" w:line="240" w:lineRule="auto"/>
        <w:ind w:left="1506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</w:p>
    <w:p w14:paraId="58A7DE10" w14:textId="77777777" w:rsidR="001A7FA5" w:rsidRPr="00FF3FBA" w:rsidRDefault="001A7FA5" w:rsidP="001A7FA5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Report from External Meetings</w:t>
      </w:r>
    </w:p>
    <w:p w14:paraId="3AFEED72" w14:textId="77777777" w:rsidR="001A7FA5" w:rsidRPr="005D05A1" w:rsidRDefault="001A7FA5" w:rsidP="001A7FA5">
      <w:pPr>
        <w:spacing w:after="0" w:line="276" w:lineRule="auto"/>
        <w:ind w:firstLine="720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</w:t>
      </w:r>
      <w:r w:rsidRPr="005D05A1">
        <w:rPr>
          <w:rFonts w:eastAsiaTheme="minorEastAsia"/>
          <w:kern w:val="0"/>
          <w:sz w:val="20"/>
          <w:szCs w:val="20"/>
          <w:lang w:eastAsia="en-GB"/>
          <w14:ligatures w14:val="none"/>
        </w:rPr>
        <w:t>None</w:t>
      </w:r>
    </w:p>
    <w:p w14:paraId="60E7FBE3" w14:textId="77777777" w:rsidR="001A7FA5" w:rsidRPr="002638CE" w:rsidRDefault="001A7FA5" w:rsidP="001A7FA5">
      <w:p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2638CE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</w:r>
    </w:p>
    <w:p w14:paraId="3EB72CA0" w14:textId="77777777" w:rsidR="001A7FA5" w:rsidRPr="00FF3FBA" w:rsidRDefault="001A7FA5" w:rsidP="001A7FA5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Community Forum Report (Care Shop)</w:t>
      </w:r>
    </w:p>
    <w:p w14:paraId="1437C4F4" w14:textId="77777777" w:rsidR="001A7FA5" w:rsidRPr="00FF3FBA" w:rsidRDefault="001A7FA5" w:rsidP="001A7FA5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</w:p>
    <w:p w14:paraId="3A8B7B6A" w14:textId="275E4955" w:rsidR="001A7FA5" w:rsidRDefault="00735FA8" w:rsidP="001A7FA5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New adult support group (Open Doors) meeting Wednesday mornings at Beacon Church.  Wittering Care Shop due to open in September.  Now 13 hubs across peninsular offering services.  </w:t>
      </w:r>
    </w:p>
    <w:p w14:paraId="140A62E2" w14:textId="77777777" w:rsidR="001A7FA5" w:rsidRPr="009D1EC5" w:rsidRDefault="001A7FA5" w:rsidP="001A7FA5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6D80359E" w14:textId="77777777" w:rsidR="001A7FA5" w:rsidRPr="00FF3FBA" w:rsidRDefault="001A7FA5" w:rsidP="001A7FA5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Any Other Business</w:t>
      </w:r>
    </w:p>
    <w:p w14:paraId="6A95CD1B" w14:textId="6F547E82" w:rsidR="001A7FA5" w:rsidRDefault="00735FA8" w:rsidP="001A7FA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Article on joint Patient Group and Friends of Selsey Medical Centre to appear in February edition of Selsey Life.</w:t>
      </w:r>
    </w:p>
    <w:p w14:paraId="3F6608DE" w14:textId="69960254" w:rsidR="00735FA8" w:rsidRDefault="00735FA8" w:rsidP="001A7FA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BS to arrange annual Committee meal at The Vault on Thursday 5</w:t>
      </w:r>
      <w:r w:rsidRPr="00735FA8">
        <w:rPr>
          <w:rFonts w:eastAsiaTheme="minorEastAsia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March 2026 at 6.00 pm.  Invitation to be extended to Friends of Selsey Medical Centre.</w:t>
      </w:r>
    </w:p>
    <w:p w14:paraId="30A7B0AA" w14:textId="77777777" w:rsidR="001A7FA5" w:rsidRPr="00FF3FBA" w:rsidRDefault="001A7FA5" w:rsidP="001A7FA5">
      <w:pPr>
        <w:spacing w:after="0" w:line="240" w:lineRule="auto"/>
        <w:ind w:left="42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2C3129F9" w14:textId="77777777" w:rsidR="001A7FA5" w:rsidRPr="00FF3FBA" w:rsidRDefault="001A7FA5" w:rsidP="001A7FA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Date of Next Meeting</w:t>
      </w:r>
    </w:p>
    <w:p w14:paraId="7524027B" w14:textId="5D974612" w:rsidR="001A7FA5" w:rsidRPr="00FF3FBA" w:rsidRDefault="001A7FA5" w:rsidP="001A7FA5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8278AE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Wednesday </w:t>
      </w:r>
      <w:r w:rsidR="00735FA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11</w:t>
      </w:r>
      <w:r w:rsidR="00735FA8" w:rsidRPr="00735FA8">
        <w:rPr>
          <w:rFonts w:eastAsiaTheme="minorEastAsia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735FA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March</w:t>
      </w:r>
      <w:r w:rsidRPr="008278AE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2026 at 10.00 am</w:t>
      </w:r>
      <w:r w:rsidR="00735FA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.</w:t>
      </w:r>
    </w:p>
    <w:p w14:paraId="01801E66" w14:textId="77777777" w:rsidR="001A7FA5" w:rsidRPr="00FF3FBA" w:rsidRDefault="001A7FA5" w:rsidP="001A7FA5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2B1AF052" w14:textId="63284D44" w:rsidR="001A7FA5" w:rsidRPr="00FF3FBA" w:rsidRDefault="001A7FA5" w:rsidP="001A7FA5">
      <w:pPr>
        <w:rPr>
          <w:sz w:val="20"/>
          <w:szCs w:val="20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There being no other business, the meeting closed at </w:t>
      </w:r>
      <w:r w:rsidR="00735FA8">
        <w:rPr>
          <w:rFonts w:eastAsiaTheme="minorEastAsia"/>
          <w:kern w:val="0"/>
          <w:sz w:val="20"/>
          <w:szCs w:val="20"/>
          <w:lang w:eastAsia="en-GB"/>
          <w14:ligatures w14:val="none"/>
        </w:rPr>
        <w:t>10.55 am.</w:t>
      </w:r>
    </w:p>
    <w:p w14:paraId="3BA0388B" w14:textId="77777777" w:rsidR="00C173C4" w:rsidRDefault="00C173C4"/>
    <w:sectPr w:rsidR="00C173C4" w:rsidSect="001A7FA5">
      <w:pgSz w:w="11906" w:h="16838" w:code="9"/>
      <w:pgMar w:top="851" w:right="851" w:bottom="851" w:left="851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D6A29"/>
    <w:multiLevelType w:val="hybridMultilevel"/>
    <w:tmpl w:val="372AB626"/>
    <w:lvl w:ilvl="0" w:tplc="3DB4958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B2580"/>
    <w:multiLevelType w:val="hybridMultilevel"/>
    <w:tmpl w:val="A5D42A70"/>
    <w:lvl w:ilvl="0" w:tplc="1EEC8B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479BB"/>
    <w:multiLevelType w:val="hybridMultilevel"/>
    <w:tmpl w:val="42D45236"/>
    <w:lvl w:ilvl="0" w:tplc="5FA83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C73536"/>
    <w:multiLevelType w:val="hybridMultilevel"/>
    <w:tmpl w:val="27EE4C38"/>
    <w:lvl w:ilvl="0" w:tplc="38E035E6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573659572">
    <w:abstractNumId w:val="2"/>
  </w:num>
  <w:num w:numId="2" w16cid:durableId="882983668">
    <w:abstractNumId w:val="0"/>
  </w:num>
  <w:num w:numId="3" w16cid:durableId="1423843346">
    <w:abstractNumId w:val="3"/>
  </w:num>
  <w:num w:numId="4" w16cid:durableId="1618103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A5"/>
    <w:rsid w:val="00067FFD"/>
    <w:rsid w:val="001A7FA5"/>
    <w:rsid w:val="001F2269"/>
    <w:rsid w:val="00294F27"/>
    <w:rsid w:val="005A0027"/>
    <w:rsid w:val="00735FA8"/>
    <w:rsid w:val="00955F0D"/>
    <w:rsid w:val="00C173C4"/>
    <w:rsid w:val="00D558C7"/>
    <w:rsid w:val="00DC52A1"/>
    <w:rsid w:val="00E47A02"/>
    <w:rsid w:val="00ED2061"/>
    <w:rsid w:val="00F0112C"/>
    <w:rsid w:val="00FA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9066A"/>
  <w15:chartTrackingRefBased/>
  <w15:docId w15:val="{B4487C16-D717-431E-906E-AAE53A5F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FA5"/>
  </w:style>
  <w:style w:type="paragraph" w:styleId="Heading1">
    <w:name w:val="heading 1"/>
    <w:basedOn w:val="Normal"/>
    <w:next w:val="Normal"/>
    <w:link w:val="Heading1Char"/>
    <w:uiPriority w:val="9"/>
    <w:qFormat/>
    <w:rsid w:val="001A7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281</Words>
  <Characters>1453</Characters>
  <Application>Microsoft Office Word</Application>
  <DocSecurity>0</DocSecurity>
  <Lines>47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Shepherd</dc:creator>
  <cp:keywords/>
  <dc:description/>
  <cp:lastModifiedBy>Barbara Shepherd</cp:lastModifiedBy>
  <cp:revision>4</cp:revision>
  <cp:lastPrinted>2026-02-07T16:23:00Z</cp:lastPrinted>
  <dcterms:created xsi:type="dcterms:W3CDTF">2026-02-07T14:03:00Z</dcterms:created>
  <dcterms:modified xsi:type="dcterms:W3CDTF">2026-03-12T13:45:00Z</dcterms:modified>
</cp:coreProperties>
</file>