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EF1A6" w14:textId="7CBC1DA8" w:rsidR="009C7E6B" w:rsidRDefault="009C7E6B" w:rsidP="00215D94">
      <w:pPr>
        <w:tabs>
          <w:tab w:val="left" w:pos="4005"/>
        </w:tabs>
        <w:spacing w:after="0"/>
        <w:jc w:val="center"/>
        <w:rPr>
          <w:b/>
          <w:bCs/>
          <w:sz w:val="28"/>
          <w:szCs w:val="28"/>
        </w:rPr>
      </w:pPr>
      <w:r>
        <w:rPr>
          <w:noProof/>
        </w:rPr>
        <mc:AlternateContent>
          <mc:Choice Requires="wps">
            <w:drawing>
              <wp:anchor distT="0" distB="0" distL="114300" distR="114300" simplePos="0" relativeHeight="251659264" behindDoc="0" locked="0" layoutInCell="1" allowOverlap="1" wp14:anchorId="398351D5" wp14:editId="7DE72361">
                <wp:simplePos x="0" y="0"/>
                <wp:positionH relativeFrom="column">
                  <wp:posOffset>56515</wp:posOffset>
                </wp:positionH>
                <wp:positionV relativeFrom="paragraph">
                  <wp:posOffset>-333375</wp:posOffset>
                </wp:positionV>
                <wp:extent cx="5591175" cy="43815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5591175" cy="438150"/>
                        </a:xfrm>
                        <a:prstGeom prst="rect">
                          <a:avLst/>
                        </a:prstGeom>
                        <a:noFill/>
                        <a:ln>
                          <a:noFill/>
                        </a:ln>
                        <a:effectLst>
                          <a:innerShdw blurRad="63500" dist="50800" dir="8100000">
                            <a:prstClr val="black">
                              <a:alpha val="50000"/>
                            </a:prstClr>
                          </a:innerShdw>
                        </a:effectLst>
                      </wps:spPr>
                      <wps:txbx>
                        <w:txbxContent>
                          <w:p w14:paraId="25C06C7E" w14:textId="77777777" w:rsidR="00385F2B" w:rsidRDefault="00385F2B" w:rsidP="00385F2B">
                            <w:pPr>
                              <w:jc w:val="center"/>
                              <w:rPr>
                                <w:b/>
                                <w:bCs/>
                                <w:i/>
                                <w:sz w:val="44"/>
                                <w:szCs w:val="72"/>
                                <w:u w:val="double"/>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textFill>
                                  <w14:gradFill>
                                    <w14:gsLst>
                                      <w14:gs w14:pos="0">
                                        <w14:schemeClr w14:val="accent6">
                                          <w14:tint w14:val="90000"/>
                                          <w14:satMod w14:val="120000"/>
                                        </w14:schemeClr>
                                      </w14:gs>
                                      <w14:gs w14:pos="25000">
                                        <w14:schemeClr w14:val="accent6">
                                          <w14:tint w14:val="93000"/>
                                          <w14:satMod w14:val="120000"/>
                                        </w14:schemeClr>
                                      </w14:gs>
                                      <w14:gs w14:pos="50000">
                                        <w14:schemeClr w14:val="accent6">
                                          <w14:shade w14:val="89000"/>
                                          <w14:satMod w14:val="110000"/>
                                        </w14:schemeClr>
                                      </w14:gs>
                                      <w14:gs w14:pos="75000">
                                        <w14:schemeClr w14:val="accent6">
                                          <w14:tint w14:val="93000"/>
                                          <w14:satMod w14:val="120000"/>
                                        </w14:schemeClr>
                                      </w14:gs>
                                      <w14:gs w14:pos="100000">
                                        <w14:schemeClr w14:val="accent6">
                                          <w14:tint w14:val="90000"/>
                                          <w14:satMod w14:val="120000"/>
                                        </w14:schemeClr>
                                      </w14:gs>
                                    </w14:gsLst>
                                    <w14:lin w14:ang="5400000" w14:scaled="0"/>
                                  </w14:gradFill>
                                </w14:textFill>
                                <w14:props3d w14:extrusionH="0" w14:contourW="12700" w14:prstMaterial="warmMatte">
                                  <w14:bevelT w14:w="25400" w14:h="25400" w14:prst="circle"/>
                                  <w14:contourClr>
                                    <w14:schemeClr w14:val="accent6">
                                      <w14:shade w14:val="73000"/>
                                    </w14:schemeClr>
                                  </w14:contourClr>
                                </w14:props3d>
                              </w:rPr>
                            </w:pPr>
                            <w:r>
                              <w:rPr>
                                <w:b/>
                                <w:bCs/>
                                <w:i/>
                                <w:sz w:val="44"/>
                                <w:szCs w:val="72"/>
                                <w:u w:val="double"/>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textFill>
                                  <w14:gradFill>
                                    <w14:gsLst>
                                      <w14:gs w14:pos="0">
                                        <w14:schemeClr w14:val="accent6">
                                          <w14:tint w14:val="90000"/>
                                          <w14:satMod w14:val="120000"/>
                                        </w14:schemeClr>
                                      </w14:gs>
                                      <w14:gs w14:pos="25000">
                                        <w14:schemeClr w14:val="accent6">
                                          <w14:tint w14:val="93000"/>
                                          <w14:satMod w14:val="120000"/>
                                        </w14:schemeClr>
                                      </w14:gs>
                                      <w14:gs w14:pos="50000">
                                        <w14:schemeClr w14:val="accent6">
                                          <w14:shade w14:val="89000"/>
                                          <w14:satMod w14:val="110000"/>
                                        </w14:schemeClr>
                                      </w14:gs>
                                      <w14:gs w14:pos="75000">
                                        <w14:schemeClr w14:val="accent6">
                                          <w14:tint w14:val="93000"/>
                                          <w14:satMod w14:val="120000"/>
                                        </w14:schemeClr>
                                      </w14:gs>
                                      <w14:gs w14:pos="100000">
                                        <w14:schemeClr w14:val="accent6">
                                          <w14:tint w14:val="90000"/>
                                          <w14:satMod w14:val="120000"/>
                                        </w14:schemeClr>
                                      </w14:gs>
                                    </w14:gsLst>
                                    <w14:lin w14:ang="5400000" w14:scaled="0"/>
                                  </w14:gradFill>
                                </w14:textFill>
                                <w14:props3d w14:extrusionH="0" w14:contourW="12700" w14:prstMaterial="warmMatte">
                                  <w14:bevelT w14:w="25400" w14:h="25400" w14:prst="circle"/>
                                  <w14:contourClr>
                                    <w14:schemeClr w14:val="accent6">
                                      <w14:shade w14:val="73000"/>
                                    </w14:schemeClr>
                                  </w14:contourClr>
                                </w14:props3d>
                              </w:rPr>
                              <w:t>East End Medical Centre</w:t>
                            </w:r>
                          </w:p>
                          <w:p w14:paraId="620EEE8B" w14:textId="77777777" w:rsidR="009C7E6B" w:rsidRPr="00215D94" w:rsidRDefault="009C7E6B" w:rsidP="009C7E6B">
                            <w:pPr>
                              <w:jc w:val="center"/>
                              <w:rPr>
                                <w:b/>
                                <w:bCs/>
                                <w:i/>
                                <w:color w:val="C00000"/>
                                <w:sz w:val="44"/>
                                <w:szCs w:val="72"/>
                                <w:u w:val="double"/>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glow" dir="tl">
                            <a:rot lat="0" lon="0" rev="5400000"/>
                          </a:lightRig>
                        </a:scene3d>
                        <a:sp3d contourW="12700">
                          <a:bevelT w="25400" h="25400"/>
                          <a:contourClr>
                            <a:schemeClr val="accent6">
                              <a:shade val="73000"/>
                            </a:schemeClr>
                          </a:contourClr>
                        </a:sp3d>
                      </wps:bodyPr>
                    </wps:wsp>
                  </a:graphicData>
                </a:graphic>
                <wp14:sizeRelH relativeFrom="margin">
                  <wp14:pctWidth>0</wp14:pctWidth>
                </wp14:sizeRelH>
                <wp14:sizeRelV relativeFrom="margin">
                  <wp14:pctHeight>0</wp14:pctHeight>
                </wp14:sizeRelV>
              </wp:anchor>
            </w:drawing>
          </mc:Choice>
          <mc:Fallback>
            <w:pict>
              <v:shapetype w14:anchorId="398351D5" id="_x0000_t202" coordsize="21600,21600" o:spt="202" path="m,l,21600r21600,l21600,xe">
                <v:stroke joinstyle="miter"/>
                <v:path gradientshapeok="t" o:connecttype="rect"/>
              </v:shapetype>
              <v:shape id="Text Box 1" o:spid="_x0000_s1026" type="#_x0000_t202" style="position:absolute;left:0;text-align:left;margin-left:4.45pt;margin-top:-26.25pt;width:440.25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8V15AIAAOgFAAAOAAAAZHJzL2Uyb0RvYy54bWysVEtv2zAMvg/YfxB0Xx3n0aRBnSJrkWFA&#10;0RZNh54ZWY6NyZJGKbG7Xz9Kdh7rdhqWg0ORFPmR/Kjrm7ZWbC/RVUZnPL0YcCa1MHmltxn/9rL6&#10;NOPMedA5KKNlxt+k4zeLjx+uGzuXQ1MalUtkFES7eWMzXnpv50niRClrcBfGSk3GwmANno64TXKE&#10;hqLXKhkOBpdJYzC3aIR0jrR3nZEvYvyikMI/FoWTnqmMEzYfvxi/m/BNFtcw3yLYshI9DPgHFDVU&#10;mpIeQ92BB7bD6o9QdSXQOFP4C2HqxBRFJWSsgapJB++qWZdgZayFmuPssU3u/4UVD/u1fULm28+m&#10;pQGGhjTWzR0pQz1tgXX4J6SM7NTCt2PbZOuZIOVkcpWm0wlngmzj0SydxL4mp9sWnf8iTc2CkHGk&#10;scRuwf7eecpIrgeXkEybVaVUHI3SvynIsdPIOFu6HcyV1hLXZd6wjdrhM+QZvxxNBgQ2r0K+yWDW&#10;HWjws3QQfjF9yHmrkO2B2LFRIL53qJQtoVNSEPI9ISTviPaYMZ7OwCSn5gXJt5u27+jG5G/UaDQd&#10;B50Vq4ry34PzT4BEOoJLi+Qf6VMo02Tc9BJnpcGff9MHf+ICWTlriMQZdz92gJIz9VUTS67S8Tiw&#10;Ph7Gk+mQDnhu2Zxb9K6+NdSJlFbWiigGf68OYoGmfqV9W4asZAItKHfG/UG89d1q0b4KuVxGJ+K5&#10;BX+v11aE0GFeoe8v7Sug7QnhiUoP5kB3mL/jRefbEWG586aoAmlg7oTUcpQHUUAtEfpwBn1p+qVe&#10;odG+W3NVbUv/XG0ZVvQ4banHgSABv4qwaDRMQVcavVYRPco98WccaHDgwSFMHP0ZBGdHOROUzezw&#10;lUodTnuabeReqhdGEx2GSDTOgxSr6K9EaoWa6OWTR1aCoBr9ZcTnSshlx8vp6ITneCMCOo9G2xJA&#10;kT5wsSNgf6DnJLr3XQrv1fk5ep0e6MUvAAAA//8DAFBLAwQUAAYACAAAACEAfi1k290AAAAIAQAA&#10;DwAAAGRycy9kb3ducmV2LnhtbEyPwU7DMBBE70j8g7VI3FqbqqmSNE5VFXEFUWil3tx4m0TE6yh2&#10;m/D3LCc4ruZp5m2xmVwnbjiE1pOGp7kCgVR521Kt4fPjZZaCCNGQNZ0n1PCNATbl/V1hcutHesfb&#10;PtaCSyjkRkMTY59LGaoGnQlz3yNxdvGDM5HPoZZ2MCOXu04ulFpJZ1rihcb0uGuw+tpfnYbD6+V0&#10;XKq3+tkl/egnJcllUuvHh2m7BhFxin8w/OqzOpTsdPZXskF0GtKMQQ2zZJGA4DxNsyWIM4OrBGRZ&#10;yP8PlD8AAAD//wMAUEsBAi0AFAAGAAgAAAAhALaDOJL+AAAA4QEAABMAAAAAAAAAAAAAAAAAAAAA&#10;AFtDb250ZW50X1R5cGVzXS54bWxQSwECLQAUAAYACAAAACEAOP0h/9YAAACUAQAACwAAAAAAAAAA&#10;AAAAAAAvAQAAX3JlbHMvLnJlbHNQSwECLQAUAAYACAAAACEAyrfFdeQCAADoBQAADgAAAAAAAAAA&#10;AAAAAAAuAgAAZHJzL2Uyb0RvYy54bWxQSwECLQAUAAYACAAAACEAfi1k290AAAAIAQAADwAAAAAA&#10;AAAAAAAAAAA+BQAAZHJzL2Rvd25yZXYueG1sUEsFBgAAAAAEAAQA8wAAAEgGAAAAAA==&#10;" filled="f" stroked="f">
                <v:textbox>
                  <w:txbxContent>
                    <w:p w14:paraId="25C06C7E" w14:textId="77777777" w:rsidR="00385F2B" w:rsidRDefault="00385F2B" w:rsidP="00385F2B">
                      <w:pPr>
                        <w:jc w:val="center"/>
                        <w:rPr>
                          <w:b/>
                          <w:bCs/>
                          <w:i/>
                          <w:sz w:val="44"/>
                          <w:szCs w:val="72"/>
                          <w:u w:val="double"/>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textFill>
                            <w14:gradFill>
                              <w14:gsLst>
                                <w14:gs w14:pos="0">
                                  <w14:schemeClr w14:val="accent6">
                                    <w14:tint w14:val="90000"/>
                                    <w14:satMod w14:val="120000"/>
                                  </w14:schemeClr>
                                </w14:gs>
                                <w14:gs w14:pos="25000">
                                  <w14:schemeClr w14:val="accent6">
                                    <w14:tint w14:val="93000"/>
                                    <w14:satMod w14:val="120000"/>
                                  </w14:schemeClr>
                                </w14:gs>
                                <w14:gs w14:pos="50000">
                                  <w14:schemeClr w14:val="accent6">
                                    <w14:shade w14:val="89000"/>
                                    <w14:satMod w14:val="110000"/>
                                  </w14:schemeClr>
                                </w14:gs>
                                <w14:gs w14:pos="75000">
                                  <w14:schemeClr w14:val="accent6">
                                    <w14:tint w14:val="93000"/>
                                    <w14:satMod w14:val="120000"/>
                                  </w14:schemeClr>
                                </w14:gs>
                                <w14:gs w14:pos="100000">
                                  <w14:schemeClr w14:val="accent6">
                                    <w14:tint w14:val="90000"/>
                                    <w14:satMod w14:val="120000"/>
                                  </w14:schemeClr>
                                </w14:gs>
                              </w14:gsLst>
                              <w14:lin w14:ang="5400000" w14:scaled="0"/>
                            </w14:gradFill>
                          </w14:textFill>
                          <w14:props3d w14:extrusionH="0" w14:contourW="12700" w14:prstMaterial="warmMatte">
                            <w14:bevelT w14:w="25400" w14:h="25400" w14:prst="circle"/>
                            <w14:contourClr>
                              <w14:schemeClr w14:val="accent6">
                                <w14:shade w14:val="73000"/>
                              </w14:schemeClr>
                            </w14:contourClr>
                          </w14:props3d>
                        </w:rPr>
                      </w:pPr>
                      <w:r>
                        <w:rPr>
                          <w:b/>
                          <w:bCs/>
                          <w:i/>
                          <w:sz w:val="44"/>
                          <w:szCs w:val="72"/>
                          <w:u w:val="double"/>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textFill>
                            <w14:gradFill>
                              <w14:gsLst>
                                <w14:gs w14:pos="0">
                                  <w14:schemeClr w14:val="accent6">
                                    <w14:tint w14:val="90000"/>
                                    <w14:satMod w14:val="120000"/>
                                  </w14:schemeClr>
                                </w14:gs>
                                <w14:gs w14:pos="25000">
                                  <w14:schemeClr w14:val="accent6">
                                    <w14:tint w14:val="93000"/>
                                    <w14:satMod w14:val="120000"/>
                                  </w14:schemeClr>
                                </w14:gs>
                                <w14:gs w14:pos="50000">
                                  <w14:schemeClr w14:val="accent6">
                                    <w14:shade w14:val="89000"/>
                                    <w14:satMod w14:val="110000"/>
                                  </w14:schemeClr>
                                </w14:gs>
                                <w14:gs w14:pos="75000">
                                  <w14:schemeClr w14:val="accent6">
                                    <w14:tint w14:val="93000"/>
                                    <w14:satMod w14:val="120000"/>
                                  </w14:schemeClr>
                                </w14:gs>
                                <w14:gs w14:pos="100000">
                                  <w14:schemeClr w14:val="accent6">
                                    <w14:tint w14:val="90000"/>
                                    <w14:satMod w14:val="120000"/>
                                  </w14:schemeClr>
                                </w14:gs>
                              </w14:gsLst>
                              <w14:lin w14:ang="5400000" w14:scaled="0"/>
                            </w14:gradFill>
                          </w14:textFill>
                          <w14:props3d w14:extrusionH="0" w14:contourW="12700" w14:prstMaterial="warmMatte">
                            <w14:bevelT w14:w="25400" w14:h="25400" w14:prst="circle"/>
                            <w14:contourClr>
                              <w14:schemeClr w14:val="accent6">
                                <w14:shade w14:val="73000"/>
                              </w14:schemeClr>
                            </w14:contourClr>
                          </w14:props3d>
                        </w:rPr>
                        <w:t>East End Medical Centre</w:t>
                      </w:r>
                    </w:p>
                    <w:p w14:paraId="620EEE8B" w14:textId="77777777" w:rsidR="009C7E6B" w:rsidRPr="00215D94" w:rsidRDefault="009C7E6B" w:rsidP="009C7E6B">
                      <w:pPr>
                        <w:jc w:val="center"/>
                        <w:rPr>
                          <w:b/>
                          <w:bCs/>
                          <w:i/>
                          <w:color w:val="C00000"/>
                          <w:sz w:val="44"/>
                          <w:szCs w:val="72"/>
                          <w:u w:val="double"/>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pPr>
                    </w:p>
                  </w:txbxContent>
                </v:textbox>
                <w10:wrap type="square"/>
              </v:shape>
            </w:pict>
          </mc:Fallback>
        </mc:AlternateContent>
      </w:r>
      <w:r w:rsidR="0096454E">
        <w:rPr>
          <w:b/>
          <w:bCs/>
          <w:sz w:val="28"/>
          <w:szCs w:val="28"/>
        </w:rPr>
        <w:t xml:space="preserve">22-11-2023 on </w:t>
      </w:r>
      <w:r w:rsidR="00215D94">
        <w:rPr>
          <w:b/>
          <w:bCs/>
          <w:sz w:val="28"/>
          <w:szCs w:val="28"/>
        </w:rPr>
        <w:t xml:space="preserve">Wednesday </w:t>
      </w:r>
    </w:p>
    <w:p w14:paraId="22594E1D" w14:textId="1F030694" w:rsidR="00215D94" w:rsidRDefault="006C07FF" w:rsidP="00215D94">
      <w:pPr>
        <w:tabs>
          <w:tab w:val="left" w:pos="4005"/>
        </w:tabs>
        <w:spacing w:after="0"/>
        <w:jc w:val="center"/>
        <w:rPr>
          <w:b/>
          <w:bCs/>
          <w:sz w:val="28"/>
          <w:szCs w:val="28"/>
        </w:rPr>
      </w:pPr>
      <w:r>
        <w:rPr>
          <w:b/>
          <w:bCs/>
          <w:sz w:val="28"/>
          <w:szCs w:val="28"/>
        </w:rPr>
        <w:t>Minutes</w:t>
      </w:r>
      <w:r w:rsidR="0096454E">
        <w:rPr>
          <w:b/>
          <w:bCs/>
          <w:sz w:val="28"/>
          <w:szCs w:val="28"/>
        </w:rPr>
        <w:t xml:space="preserve"> of the Meeting</w:t>
      </w:r>
    </w:p>
    <w:p w14:paraId="57167C16" w14:textId="77777777" w:rsidR="009C7E6B" w:rsidRDefault="00A86571" w:rsidP="009C7E6B">
      <w:pPr>
        <w:rPr>
          <w:b/>
          <w:bCs/>
          <w:sz w:val="28"/>
          <w:szCs w:val="28"/>
        </w:rPr>
      </w:pPr>
      <w:r>
        <w:rPr>
          <w:b/>
          <w:bCs/>
          <w:sz w:val="28"/>
          <w:szCs w:val="28"/>
        </w:rPr>
        <w:t>PPG</w:t>
      </w:r>
      <w:r w:rsidR="009C7E6B">
        <w:rPr>
          <w:b/>
          <w:bCs/>
          <w:sz w:val="28"/>
          <w:szCs w:val="28"/>
        </w:rPr>
        <w:t xml:space="preserve"> Meeting Minutes:</w:t>
      </w:r>
    </w:p>
    <w:tbl>
      <w:tblPr>
        <w:tblStyle w:val="TableGrid"/>
        <w:tblW w:w="9465" w:type="dxa"/>
        <w:tblInd w:w="0" w:type="dxa"/>
        <w:tblLook w:val="04A0" w:firstRow="1" w:lastRow="0" w:firstColumn="1" w:lastColumn="0" w:noHBand="0" w:noVBand="1"/>
      </w:tblPr>
      <w:tblGrid>
        <w:gridCol w:w="534"/>
        <w:gridCol w:w="997"/>
        <w:gridCol w:w="4538"/>
        <w:gridCol w:w="1630"/>
        <w:gridCol w:w="1766"/>
      </w:tblGrid>
      <w:tr w:rsidR="009C7E6B" w14:paraId="6E658438" w14:textId="77777777" w:rsidTr="009C7E6B">
        <w:tc>
          <w:tcPr>
            <w:tcW w:w="1531" w:type="dxa"/>
            <w:gridSpan w:val="2"/>
            <w:tcBorders>
              <w:top w:val="single" w:sz="4" w:space="0" w:color="auto"/>
              <w:left w:val="single" w:sz="4" w:space="0" w:color="auto"/>
              <w:bottom w:val="single" w:sz="4" w:space="0" w:color="auto"/>
              <w:right w:val="single" w:sz="4" w:space="0" w:color="auto"/>
            </w:tcBorders>
            <w:hideMark/>
          </w:tcPr>
          <w:p w14:paraId="14A331C2" w14:textId="77777777" w:rsidR="009C7E6B" w:rsidRDefault="009C7E6B">
            <w:pPr>
              <w:rPr>
                <w:b/>
                <w:bCs/>
                <w:lang w:eastAsia="en-US"/>
              </w:rPr>
            </w:pPr>
            <w:r>
              <w:rPr>
                <w:b/>
                <w:bCs/>
                <w:lang w:eastAsia="en-US"/>
              </w:rPr>
              <w:t>Date:</w:t>
            </w:r>
          </w:p>
        </w:tc>
        <w:tc>
          <w:tcPr>
            <w:tcW w:w="7934" w:type="dxa"/>
            <w:gridSpan w:val="3"/>
            <w:tcBorders>
              <w:top w:val="single" w:sz="4" w:space="0" w:color="auto"/>
              <w:left w:val="single" w:sz="4" w:space="0" w:color="auto"/>
              <w:bottom w:val="single" w:sz="4" w:space="0" w:color="auto"/>
              <w:right w:val="single" w:sz="4" w:space="0" w:color="auto"/>
            </w:tcBorders>
            <w:hideMark/>
          </w:tcPr>
          <w:p w14:paraId="53B8AA2E" w14:textId="6142214B" w:rsidR="009C7E6B" w:rsidRDefault="0096454E">
            <w:pPr>
              <w:rPr>
                <w:b/>
                <w:bCs/>
                <w:lang w:eastAsia="en-US"/>
              </w:rPr>
            </w:pPr>
            <w:r>
              <w:rPr>
                <w:b/>
                <w:bCs/>
                <w:lang w:eastAsia="en-US"/>
              </w:rPr>
              <w:t>22.11.2023</w:t>
            </w:r>
          </w:p>
        </w:tc>
      </w:tr>
      <w:tr w:rsidR="009C7E6B" w14:paraId="5D93791C" w14:textId="77777777" w:rsidTr="009C7E6B">
        <w:tc>
          <w:tcPr>
            <w:tcW w:w="1531" w:type="dxa"/>
            <w:gridSpan w:val="2"/>
            <w:tcBorders>
              <w:top w:val="single" w:sz="4" w:space="0" w:color="auto"/>
              <w:left w:val="single" w:sz="4" w:space="0" w:color="auto"/>
              <w:bottom w:val="single" w:sz="4" w:space="0" w:color="auto"/>
              <w:right w:val="single" w:sz="4" w:space="0" w:color="auto"/>
            </w:tcBorders>
            <w:hideMark/>
          </w:tcPr>
          <w:p w14:paraId="2B1C0201" w14:textId="77777777" w:rsidR="009C7E6B" w:rsidRDefault="009C7E6B">
            <w:pPr>
              <w:rPr>
                <w:b/>
                <w:bCs/>
                <w:lang w:eastAsia="en-US"/>
              </w:rPr>
            </w:pPr>
            <w:r>
              <w:rPr>
                <w:b/>
                <w:bCs/>
                <w:lang w:eastAsia="en-US"/>
              </w:rPr>
              <w:t>Place:</w:t>
            </w:r>
          </w:p>
        </w:tc>
        <w:tc>
          <w:tcPr>
            <w:tcW w:w="7934" w:type="dxa"/>
            <w:gridSpan w:val="3"/>
            <w:tcBorders>
              <w:top w:val="single" w:sz="4" w:space="0" w:color="auto"/>
              <w:left w:val="single" w:sz="4" w:space="0" w:color="auto"/>
              <w:bottom w:val="single" w:sz="4" w:space="0" w:color="auto"/>
              <w:right w:val="single" w:sz="4" w:space="0" w:color="auto"/>
            </w:tcBorders>
            <w:hideMark/>
          </w:tcPr>
          <w:p w14:paraId="6C85A18C" w14:textId="77777777" w:rsidR="009C7E6B" w:rsidRDefault="009C7E6B">
            <w:pPr>
              <w:rPr>
                <w:sz w:val="20"/>
                <w:szCs w:val="20"/>
                <w:lang w:eastAsia="en-US"/>
              </w:rPr>
            </w:pPr>
            <w:r>
              <w:rPr>
                <w:sz w:val="20"/>
                <w:szCs w:val="20"/>
                <w:lang w:eastAsia="en-US"/>
              </w:rPr>
              <w:t>East End Medical Centre</w:t>
            </w:r>
          </w:p>
        </w:tc>
      </w:tr>
      <w:tr w:rsidR="009C7E6B" w14:paraId="317DE0A5" w14:textId="77777777" w:rsidTr="009C7E6B">
        <w:tc>
          <w:tcPr>
            <w:tcW w:w="1531" w:type="dxa"/>
            <w:gridSpan w:val="2"/>
            <w:tcBorders>
              <w:top w:val="single" w:sz="4" w:space="0" w:color="auto"/>
              <w:left w:val="single" w:sz="4" w:space="0" w:color="auto"/>
              <w:bottom w:val="single" w:sz="4" w:space="0" w:color="auto"/>
              <w:right w:val="single" w:sz="4" w:space="0" w:color="auto"/>
            </w:tcBorders>
            <w:hideMark/>
          </w:tcPr>
          <w:p w14:paraId="7D9A0DBF" w14:textId="77777777" w:rsidR="009C7E6B" w:rsidRDefault="009C7E6B">
            <w:pPr>
              <w:rPr>
                <w:b/>
                <w:bCs/>
                <w:lang w:eastAsia="en-US"/>
              </w:rPr>
            </w:pPr>
            <w:r>
              <w:rPr>
                <w:b/>
                <w:bCs/>
                <w:lang w:eastAsia="en-US"/>
              </w:rPr>
              <w:t>Agenda:</w:t>
            </w:r>
          </w:p>
        </w:tc>
        <w:tc>
          <w:tcPr>
            <w:tcW w:w="7934" w:type="dxa"/>
            <w:gridSpan w:val="3"/>
            <w:tcBorders>
              <w:top w:val="single" w:sz="4" w:space="0" w:color="auto"/>
              <w:left w:val="single" w:sz="4" w:space="0" w:color="auto"/>
              <w:bottom w:val="single" w:sz="4" w:space="0" w:color="auto"/>
              <w:right w:val="single" w:sz="4" w:space="0" w:color="auto"/>
            </w:tcBorders>
          </w:tcPr>
          <w:p w14:paraId="1A0E4BC7" w14:textId="77777777" w:rsidR="009C7E6B" w:rsidRDefault="009C7E6B" w:rsidP="001D35B3">
            <w:pPr>
              <w:pStyle w:val="ListParagraph"/>
              <w:numPr>
                <w:ilvl w:val="0"/>
                <w:numId w:val="1"/>
              </w:numPr>
              <w:rPr>
                <w:sz w:val="20"/>
                <w:szCs w:val="20"/>
                <w:lang w:eastAsia="en-US"/>
              </w:rPr>
            </w:pPr>
          </w:p>
        </w:tc>
      </w:tr>
      <w:tr w:rsidR="009C7E6B" w14:paraId="449F86E0" w14:textId="77777777" w:rsidTr="009C7E6B">
        <w:tc>
          <w:tcPr>
            <w:tcW w:w="1531" w:type="dxa"/>
            <w:gridSpan w:val="2"/>
            <w:tcBorders>
              <w:top w:val="single" w:sz="4" w:space="0" w:color="auto"/>
              <w:left w:val="single" w:sz="4" w:space="0" w:color="auto"/>
              <w:bottom w:val="single" w:sz="4" w:space="0" w:color="auto"/>
              <w:right w:val="single" w:sz="4" w:space="0" w:color="auto"/>
            </w:tcBorders>
            <w:hideMark/>
          </w:tcPr>
          <w:p w14:paraId="451FDB21" w14:textId="77777777" w:rsidR="009C7E6B" w:rsidRDefault="009C7E6B">
            <w:pPr>
              <w:rPr>
                <w:b/>
                <w:bCs/>
                <w:lang w:eastAsia="en-US"/>
              </w:rPr>
            </w:pPr>
            <w:r>
              <w:rPr>
                <w:b/>
                <w:bCs/>
                <w:lang w:eastAsia="en-US"/>
              </w:rPr>
              <w:t>Recorded by:</w:t>
            </w:r>
          </w:p>
        </w:tc>
        <w:tc>
          <w:tcPr>
            <w:tcW w:w="7934" w:type="dxa"/>
            <w:gridSpan w:val="3"/>
            <w:tcBorders>
              <w:top w:val="single" w:sz="4" w:space="0" w:color="auto"/>
              <w:left w:val="single" w:sz="4" w:space="0" w:color="auto"/>
              <w:bottom w:val="single" w:sz="4" w:space="0" w:color="auto"/>
              <w:right w:val="single" w:sz="4" w:space="0" w:color="auto"/>
            </w:tcBorders>
            <w:hideMark/>
          </w:tcPr>
          <w:p w14:paraId="72265BE0" w14:textId="25DC65EF" w:rsidR="009C7E6B" w:rsidRDefault="0096454E">
            <w:pPr>
              <w:rPr>
                <w:b/>
                <w:sz w:val="20"/>
                <w:szCs w:val="20"/>
                <w:lang w:eastAsia="en-US"/>
              </w:rPr>
            </w:pPr>
            <w:r>
              <w:rPr>
                <w:b/>
                <w:szCs w:val="20"/>
                <w:lang w:eastAsia="en-US"/>
              </w:rPr>
              <w:t>Nusrat Rahman</w:t>
            </w:r>
          </w:p>
        </w:tc>
      </w:tr>
      <w:tr w:rsidR="009C7E6B" w14:paraId="56A4C01D" w14:textId="77777777" w:rsidTr="009C7E6B">
        <w:tc>
          <w:tcPr>
            <w:tcW w:w="53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7062BCC" w14:textId="77777777" w:rsidR="009C7E6B" w:rsidRDefault="009C7E6B">
            <w:pPr>
              <w:jc w:val="center"/>
              <w:rPr>
                <w:b/>
                <w:lang w:eastAsia="en-US"/>
              </w:rPr>
            </w:pPr>
            <w:r>
              <w:rPr>
                <w:b/>
                <w:bCs/>
                <w:lang w:eastAsia="en-US"/>
              </w:rPr>
              <w:br/>
            </w:r>
            <w:r>
              <w:rPr>
                <w:b/>
                <w:lang w:eastAsia="en-US"/>
              </w:rPr>
              <w:t>#</w:t>
            </w:r>
          </w:p>
        </w:tc>
        <w:tc>
          <w:tcPr>
            <w:tcW w:w="5535"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2CB0495" w14:textId="77777777" w:rsidR="009C7E6B" w:rsidRDefault="009C7E6B">
            <w:pPr>
              <w:jc w:val="center"/>
              <w:rPr>
                <w:b/>
                <w:lang w:eastAsia="en-US"/>
              </w:rPr>
            </w:pPr>
            <w:r>
              <w:rPr>
                <w:b/>
                <w:lang w:eastAsia="en-US"/>
              </w:rPr>
              <w:t>Description</w:t>
            </w:r>
          </w:p>
        </w:tc>
        <w:tc>
          <w:tcPr>
            <w:tcW w:w="16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17B88F1" w14:textId="77777777" w:rsidR="009C7E6B" w:rsidRDefault="009C7E6B">
            <w:pPr>
              <w:jc w:val="center"/>
              <w:rPr>
                <w:b/>
                <w:lang w:eastAsia="en-US"/>
              </w:rPr>
            </w:pPr>
            <w:r>
              <w:rPr>
                <w:b/>
                <w:lang w:eastAsia="en-US"/>
              </w:rPr>
              <w:t>TASK</w:t>
            </w:r>
          </w:p>
        </w:tc>
        <w:tc>
          <w:tcPr>
            <w:tcW w:w="176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B4163F7" w14:textId="77777777" w:rsidR="009C7E6B" w:rsidRDefault="009C7E6B">
            <w:pPr>
              <w:jc w:val="center"/>
              <w:rPr>
                <w:b/>
                <w:lang w:eastAsia="en-US"/>
              </w:rPr>
            </w:pPr>
            <w:r>
              <w:rPr>
                <w:b/>
                <w:lang w:eastAsia="en-US"/>
              </w:rPr>
              <w:t>Action by</w:t>
            </w:r>
          </w:p>
        </w:tc>
      </w:tr>
      <w:tr w:rsidR="009C7E6B" w14:paraId="155B8057" w14:textId="77777777" w:rsidTr="009C7E6B">
        <w:tc>
          <w:tcPr>
            <w:tcW w:w="534" w:type="dxa"/>
            <w:tcBorders>
              <w:top w:val="single" w:sz="4" w:space="0" w:color="auto"/>
              <w:left w:val="single" w:sz="4" w:space="0" w:color="auto"/>
              <w:bottom w:val="single" w:sz="4" w:space="0" w:color="auto"/>
              <w:right w:val="single" w:sz="4" w:space="0" w:color="auto"/>
            </w:tcBorders>
          </w:tcPr>
          <w:p w14:paraId="096AFA05" w14:textId="77777777" w:rsidR="009C7E6B" w:rsidRDefault="009C7E6B">
            <w:pPr>
              <w:jc w:val="center"/>
              <w:rPr>
                <w:lang w:eastAsia="en-US"/>
              </w:rPr>
            </w:pPr>
          </w:p>
        </w:tc>
        <w:tc>
          <w:tcPr>
            <w:tcW w:w="5535" w:type="dxa"/>
            <w:gridSpan w:val="2"/>
            <w:tcBorders>
              <w:top w:val="single" w:sz="4" w:space="0" w:color="auto"/>
              <w:left w:val="single" w:sz="4" w:space="0" w:color="auto"/>
              <w:bottom w:val="single" w:sz="4" w:space="0" w:color="auto"/>
              <w:right w:val="single" w:sz="4" w:space="0" w:color="auto"/>
            </w:tcBorders>
          </w:tcPr>
          <w:p w14:paraId="6806515A" w14:textId="77777777" w:rsidR="009C7E6B" w:rsidRDefault="003176D2">
            <w:pPr>
              <w:rPr>
                <w:rFonts w:cs="Times New Roman"/>
                <w:b/>
                <w:lang w:eastAsia="en-US"/>
              </w:rPr>
            </w:pPr>
            <w:r>
              <w:rPr>
                <w:rFonts w:cs="Times New Roman"/>
                <w:b/>
                <w:lang w:eastAsia="en-US"/>
              </w:rPr>
              <w:t>Minutes of the last meeting signed off</w:t>
            </w:r>
            <w:r w:rsidR="00C4141C">
              <w:rPr>
                <w:rFonts w:cs="Times New Roman"/>
                <w:b/>
                <w:lang w:eastAsia="en-US"/>
              </w:rPr>
              <w:t>.</w:t>
            </w:r>
          </w:p>
          <w:p w14:paraId="556BEB18" w14:textId="77777777" w:rsidR="00C4141C" w:rsidRDefault="00C4141C">
            <w:pPr>
              <w:rPr>
                <w:rFonts w:cs="Times New Roman"/>
                <w:b/>
                <w:lang w:eastAsia="en-US"/>
              </w:rPr>
            </w:pPr>
            <w:r>
              <w:rPr>
                <w:rFonts w:cs="Times New Roman"/>
                <w:b/>
                <w:lang w:eastAsia="en-US"/>
              </w:rPr>
              <w:t>As most of the members are new to PPG we did a brief introduction.</w:t>
            </w:r>
          </w:p>
        </w:tc>
        <w:tc>
          <w:tcPr>
            <w:tcW w:w="1630" w:type="dxa"/>
            <w:tcBorders>
              <w:top w:val="single" w:sz="4" w:space="0" w:color="auto"/>
              <w:left w:val="single" w:sz="4" w:space="0" w:color="auto"/>
              <w:bottom w:val="single" w:sz="4" w:space="0" w:color="auto"/>
              <w:right w:val="single" w:sz="4" w:space="0" w:color="auto"/>
            </w:tcBorders>
          </w:tcPr>
          <w:p w14:paraId="2826EC29" w14:textId="77777777" w:rsidR="009C7E6B" w:rsidRDefault="009C7E6B">
            <w:pPr>
              <w:rPr>
                <w:lang w:eastAsia="en-US"/>
              </w:rPr>
            </w:pPr>
          </w:p>
        </w:tc>
        <w:tc>
          <w:tcPr>
            <w:tcW w:w="1766" w:type="dxa"/>
            <w:tcBorders>
              <w:top w:val="single" w:sz="4" w:space="0" w:color="auto"/>
              <w:left w:val="single" w:sz="4" w:space="0" w:color="auto"/>
              <w:bottom w:val="single" w:sz="4" w:space="0" w:color="auto"/>
              <w:right w:val="single" w:sz="4" w:space="0" w:color="auto"/>
            </w:tcBorders>
          </w:tcPr>
          <w:p w14:paraId="783E9EB5" w14:textId="77777777" w:rsidR="009C7E6B" w:rsidRDefault="009C7E6B">
            <w:pPr>
              <w:rPr>
                <w:lang w:eastAsia="en-US"/>
              </w:rPr>
            </w:pPr>
          </w:p>
        </w:tc>
      </w:tr>
      <w:tr w:rsidR="009C7E6B" w14:paraId="18C09571" w14:textId="77777777" w:rsidTr="009C7E6B">
        <w:tc>
          <w:tcPr>
            <w:tcW w:w="9465"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57435F" w14:textId="77777777" w:rsidR="009C7E6B" w:rsidRDefault="009C7E6B">
            <w:pPr>
              <w:rPr>
                <w:lang w:eastAsia="en-US"/>
              </w:rPr>
            </w:pPr>
          </w:p>
        </w:tc>
      </w:tr>
      <w:tr w:rsidR="009C7E6B" w14:paraId="7697DE12" w14:textId="77777777" w:rsidTr="00215D94">
        <w:tc>
          <w:tcPr>
            <w:tcW w:w="534" w:type="dxa"/>
            <w:tcBorders>
              <w:top w:val="single" w:sz="4" w:space="0" w:color="auto"/>
              <w:left w:val="single" w:sz="4" w:space="0" w:color="auto"/>
              <w:bottom w:val="single" w:sz="4" w:space="0" w:color="auto"/>
              <w:right w:val="single" w:sz="4" w:space="0" w:color="auto"/>
            </w:tcBorders>
          </w:tcPr>
          <w:p w14:paraId="2F31C254" w14:textId="77777777" w:rsidR="009C7E6B" w:rsidRDefault="002D44A5">
            <w:pPr>
              <w:jc w:val="center"/>
              <w:rPr>
                <w:lang w:eastAsia="en-US"/>
              </w:rPr>
            </w:pPr>
            <w:r>
              <w:rPr>
                <w:lang w:eastAsia="en-US"/>
              </w:rPr>
              <w:t>1.</w:t>
            </w:r>
          </w:p>
        </w:tc>
        <w:tc>
          <w:tcPr>
            <w:tcW w:w="5535" w:type="dxa"/>
            <w:gridSpan w:val="2"/>
            <w:tcBorders>
              <w:top w:val="single" w:sz="4" w:space="0" w:color="auto"/>
              <w:left w:val="single" w:sz="4" w:space="0" w:color="auto"/>
              <w:bottom w:val="single" w:sz="4" w:space="0" w:color="auto"/>
              <w:right w:val="single" w:sz="4" w:space="0" w:color="auto"/>
            </w:tcBorders>
            <w:hideMark/>
          </w:tcPr>
          <w:p w14:paraId="22F8E5C9" w14:textId="725B20A9" w:rsidR="00A86571" w:rsidRDefault="009D77C6" w:rsidP="00A86571">
            <w:pPr>
              <w:rPr>
                <w:b/>
                <w:color w:val="C00000"/>
                <w:u w:val="single"/>
                <w:lang w:eastAsia="en-US"/>
              </w:rPr>
            </w:pPr>
            <w:r>
              <w:rPr>
                <w:b/>
                <w:color w:val="C00000"/>
                <w:u w:val="single"/>
                <w:lang w:eastAsia="en-US"/>
              </w:rPr>
              <w:t>Meeting Time:</w:t>
            </w:r>
          </w:p>
          <w:p w14:paraId="16605F6C" w14:textId="77777777" w:rsidR="00A86571" w:rsidRDefault="00A86571" w:rsidP="009D77C6">
            <w:pPr>
              <w:rPr>
                <w:lang w:eastAsia="en-US"/>
              </w:rPr>
            </w:pPr>
          </w:p>
          <w:p w14:paraId="3D6C51CA" w14:textId="77777777" w:rsidR="009D77C6" w:rsidRDefault="009D77C6" w:rsidP="009D77C6">
            <w:pPr>
              <w:rPr>
                <w:lang w:eastAsia="en-US"/>
              </w:rPr>
            </w:pPr>
            <w:r>
              <w:rPr>
                <w:lang w:eastAsia="en-US"/>
              </w:rPr>
              <w:t>SD requested if meeting can be started a bit earlier then 2 p.m. then she can dedicate herself to attend full meeting. HS told we will precheck with all the PPG member for next meeting and will bring the meeting forward if possible.</w:t>
            </w:r>
          </w:p>
          <w:p w14:paraId="0CAE2327" w14:textId="41DD7282" w:rsidR="0081177B" w:rsidRPr="00A86571" w:rsidRDefault="0081177B" w:rsidP="009D77C6">
            <w:pPr>
              <w:rPr>
                <w:lang w:eastAsia="en-US"/>
              </w:rPr>
            </w:pPr>
          </w:p>
        </w:tc>
        <w:tc>
          <w:tcPr>
            <w:tcW w:w="1630" w:type="dxa"/>
            <w:tcBorders>
              <w:top w:val="single" w:sz="4" w:space="0" w:color="auto"/>
              <w:left w:val="single" w:sz="4" w:space="0" w:color="auto"/>
              <w:bottom w:val="single" w:sz="4" w:space="0" w:color="auto"/>
              <w:right w:val="single" w:sz="4" w:space="0" w:color="auto"/>
            </w:tcBorders>
          </w:tcPr>
          <w:p w14:paraId="0F874E90" w14:textId="77777777" w:rsidR="009C7E6B" w:rsidRDefault="009C7E6B">
            <w:pPr>
              <w:rPr>
                <w:rFonts w:cs="Times New Roman"/>
                <w:lang w:eastAsia="en-US"/>
              </w:rPr>
            </w:pPr>
          </w:p>
          <w:p w14:paraId="54DD910D" w14:textId="60920309" w:rsidR="009C7E6B" w:rsidRDefault="009C7E6B">
            <w:pPr>
              <w:rPr>
                <w:rFonts w:cs="Times New Roman"/>
                <w:lang w:eastAsia="en-US"/>
              </w:rPr>
            </w:pPr>
          </w:p>
        </w:tc>
        <w:tc>
          <w:tcPr>
            <w:tcW w:w="1766" w:type="dxa"/>
            <w:tcBorders>
              <w:top w:val="single" w:sz="4" w:space="0" w:color="auto"/>
              <w:left w:val="single" w:sz="4" w:space="0" w:color="auto"/>
              <w:bottom w:val="single" w:sz="4" w:space="0" w:color="auto"/>
              <w:right w:val="single" w:sz="4" w:space="0" w:color="auto"/>
            </w:tcBorders>
          </w:tcPr>
          <w:p w14:paraId="5312760A" w14:textId="77777777" w:rsidR="009C7E6B" w:rsidRDefault="009C7E6B">
            <w:pPr>
              <w:rPr>
                <w:b/>
                <w:lang w:eastAsia="en-US"/>
              </w:rPr>
            </w:pPr>
          </w:p>
          <w:p w14:paraId="06474111" w14:textId="46A39EA4" w:rsidR="00CE44BA" w:rsidRDefault="00CE44BA">
            <w:pPr>
              <w:rPr>
                <w:b/>
                <w:lang w:eastAsia="en-US"/>
              </w:rPr>
            </w:pPr>
            <w:r>
              <w:rPr>
                <w:b/>
                <w:lang w:eastAsia="en-US"/>
              </w:rPr>
              <w:t>HS</w:t>
            </w:r>
            <w:r w:rsidR="009D77C6">
              <w:rPr>
                <w:b/>
                <w:lang w:eastAsia="en-US"/>
              </w:rPr>
              <w:t xml:space="preserve"> &amp; ZA</w:t>
            </w:r>
          </w:p>
        </w:tc>
      </w:tr>
      <w:tr w:rsidR="003176D2" w14:paraId="7010195B" w14:textId="77777777" w:rsidTr="00215D94">
        <w:tc>
          <w:tcPr>
            <w:tcW w:w="534" w:type="dxa"/>
            <w:tcBorders>
              <w:top w:val="single" w:sz="4" w:space="0" w:color="auto"/>
              <w:left w:val="single" w:sz="4" w:space="0" w:color="auto"/>
              <w:bottom w:val="single" w:sz="4" w:space="0" w:color="auto"/>
              <w:right w:val="single" w:sz="4" w:space="0" w:color="auto"/>
            </w:tcBorders>
          </w:tcPr>
          <w:p w14:paraId="3B2F61E2" w14:textId="77777777" w:rsidR="003176D2" w:rsidRDefault="003176D2">
            <w:pPr>
              <w:jc w:val="center"/>
              <w:rPr>
                <w:lang w:eastAsia="en-US"/>
              </w:rPr>
            </w:pPr>
            <w:r>
              <w:rPr>
                <w:lang w:eastAsia="en-US"/>
              </w:rPr>
              <w:t>2.</w:t>
            </w:r>
          </w:p>
        </w:tc>
        <w:tc>
          <w:tcPr>
            <w:tcW w:w="5535" w:type="dxa"/>
            <w:gridSpan w:val="2"/>
            <w:tcBorders>
              <w:top w:val="single" w:sz="4" w:space="0" w:color="auto"/>
              <w:left w:val="single" w:sz="4" w:space="0" w:color="auto"/>
              <w:bottom w:val="single" w:sz="4" w:space="0" w:color="auto"/>
              <w:right w:val="single" w:sz="4" w:space="0" w:color="auto"/>
            </w:tcBorders>
          </w:tcPr>
          <w:p w14:paraId="23CAF2FF" w14:textId="0229B04D" w:rsidR="00CE44BA" w:rsidRDefault="003978C1">
            <w:pPr>
              <w:rPr>
                <w:b/>
                <w:color w:val="C00000"/>
                <w:u w:val="single"/>
                <w:lang w:eastAsia="en-US"/>
              </w:rPr>
            </w:pPr>
            <w:r>
              <w:rPr>
                <w:b/>
                <w:color w:val="C00000"/>
                <w:u w:val="single"/>
                <w:lang w:eastAsia="en-US"/>
              </w:rPr>
              <w:t xml:space="preserve">A&amp;E </w:t>
            </w:r>
            <w:r w:rsidR="00CE44BA">
              <w:rPr>
                <w:b/>
                <w:color w:val="C00000"/>
                <w:u w:val="single"/>
                <w:lang w:eastAsia="en-US"/>
              </w:rPr>
              <w:t xml:space="preserve">Appointments in </w:t>
            </w:r>
            <w:r w:rsidR="00FB080C">
              <w:rPr>
                <w:b/>
                <w:color w:val="C00000"/>
                <w:u w:val="single"/>
                <w:lang w:eastAsia="en-US"/>
              </w:rPr>
              <w:t>H</w:t>
            </w:r>
            <w:r w:rsidR="00CE44BA">
              <w:rPr>
                <w:b/>
                <w:color w:val="C00000"/>
                <w:u w:val="single"/>
                <w:lang w:eastAsia="en-US"/>
              </w:rPr>
              <w:t>ospital</w:t>
            </w:r>
            <w:r w:rsidR="00FB080C">
              <w:rPr>
                <w:b/>
                <w:color w:val="C00000"/>
                <w:u w:val="single"/>
                <w:lang w:eastAsia="en-US"/>
              </w:rPr>
              <w:t xml:space="preserve">: </w:t>
            </w:r>
          </w:p>
          <w:p w14:paraId="3BD8D696" w14:textId="77777777" w:rsidR="00CE44BA" w:rsidRDefault="00CE44BA">
            <w:pPr>
              <w:rPr>
                <w:b/>
                <w:color w:val="C00000"/>
                <w:u w:val="single"/>
                <w:lang w:eastAsia="en-US"/>
              </w:rPr>
            </w:pPr>
          </w:p>
          <w:p w14:paraId="5E8CE8A0" w14:textId="2E895633" w:rsidR="00CE44BA" w:rsidRDefault="003978C1">
            <w:pPr>
              <w:rPr>
                <w:lang w:eastAsia="en-US"/>
              </w:rPr>
            </w:pPr>
            <w:r>
              <w:rPr>
                <w:lang w:eastAsia="en-US"/>
              </w:rPr>
              <w:t xml:space="preserve">VP has explained that A&amp;E referral does not help for patient to be seen as fast track in Newham Hospital which he has experienced in his case. He had to wait 9 hours with A&amp;R Referral Letter which was given by GP </w:t>
            </w:r>
            <w:r w:rsidR="009D77C6">
              <w:rPr>
                <w:lang w:eastAsia="en-US"/>
              </w:rPr>
              <w:t>to attend</w:t>
            </w:r>
            <w:r>
              <w:rPr>
                <w:lang w:eastAsia="en-US"/>
              </w:rPr>
              <w:t xml:space="preserve"> A&amp;E at Newham Ho</w:t>
            </w:r>
            <w:r w:rsidR="009D77C6">
              <w:rPr>
                <w:lang w:eastAsia="en-US"/>
              </w:rPr>
              <w:t>spital.</w:t>
            </w:r>
          </w:p>
          <w:p w14:paraId="1556AB07" w14:textId="109D4CCA" w:rsidR="009D77C6" w:rsidRPr="009D77C6" w:rsidRDefault="009D77C6">
            <w:pPr>
              <w:rPr>
                <w:bCs/>
                <w:lang w:eastAsia="en-US"/>
              </w:rPr>
            </w:pPr>
            <w:r w:rsidRPr="009D77C6">
              <w:rPr>
                <w:bCs/>
                <w:lang w:eastAsia="en-US"/>
              </w:rPr>
              <w:t>NR</w:t>
            </w:r>
            <w:r>
              <w:rPr>
                <w:bCs/>
                <w:lang w:eastAsia="en-US"/>
              </w:rPr>
              <w:t xml:space="preserve"> explained that unfortunately GP practice </w:t>
            </w:r>
            <w:proofErr w:type="spellStart"/>
            <w:r>
              <w:rPr>
                <w:bCs/>
                <w:lang w:eastAsia="en-US"/>
              </w:rPr>
              <w:t>can not</w:t>
            </w:r>
            <w:proofErr w:type="spellEnd"/>
            <w:r>
              <w:rPr>
                <w:bCs/>
                <w:lang w:eastAsia="en-US"/>
              </w:rPr>
              <w:t xml:space="preserve"> do anything for secondary care, but patient can feedback to the hospital to improve services.</w:t>
            </w:r>
          </w:p>
          <w:p w14:paraId="5EC51FA2" w14:textId="77777777" w:rsidR="003176D2" w:rsidRPr="00CE44BA" w:rsidRDefault="003176D2" w:rsidP="009329F4">
            <w:pPr>
              <w:rPr>
                <w:color w:val="C00000"/>
                <w:lang w:eastAsia="en-US"/>
              </w:rPr>
            </w:pPr>
          </w:p>
        </w:tc>
        <w:tc>
          <w:tcPr>
            <w:tcW w:w="1630" w:type="dxa"/>
            <w:tcBorders>
              <w:top w:val="single" w:sz="4" w:space="0" w:color="auto"/>
              <w:left w:val="single" w:sz="4" w:space="0" w:color="auto"/>
              <w:bottom w:val="single" w:sz="4" w:space="0" w:color="auto"/>
              <w:right w:val="single" w:sz="4" w:space="0" w:color="auto"/>
            </w:tcBorders>
          </w:tcPr>
          <w:p w14:paraId="4B5B7E11" w14:textId="77777777" w:rsidR="003176D2" w:rsidRDefault="003176D2">
            <w:pPr>
              <w:rPr>
                <w:rFonts w:cs="Times New Roman"/>
                <w:lang w:eastAsia="en-US"/>
              </w:rPr>
            </w:pPr>
          </w:p>
        </w:tc>
        <w:tc>
          <w:tcPr>
            <w:tcW w:w="1766" w:type="dxa"/>
            <w:tcBorders>
              <w:top w:val="single" w:sz="4" w:space="0" w:color="auto"/>
              <w:left w:val="single" w:sz="4" w:space="0" w:color="auto"/>
              <w:bottom w:val="single" w:sz="4" w:space="0" w:color="auto"/>
              <w:right w:val="single" w:sz="4" w:space="0" w:color="auto"/>
            </w:tcBorders>
          </w:tcPr>
          <w:p w14:paraId="10002174" w14:textId="77777777" w:rsidR="003176D2" w:rsidRDefault="003176D2">
            <w:pPr>
              <w:rPr>
                <w:b/>
                <w:lang w:eastAsia="en-US"/>
              </w:rPr>
            </w:pPr>
          </w:p>
        </w:tc>
      </w:tr>
      <w:tr w:rsidR="009C7E6B" w14:paraId="3400928A" w14:textId="77777777" w:rsidTr="00A170CF">
        <w:trPr>
          <w:trHeight w:val="1213"/>
        </w:trPr>
        <w:tc>
          <w:tcPr>
            <w:tcW w:w="534" w:type="dxa"/>
            <w:tcBorders>
              <w:top w:val="single" w:sz="4" w:space="0" w:color="auto"/>
              <w:left w:val="single" w:sz="4" w:space="0" w:color="auto"/>
              <w:bottom w:val="single" w:sz="4" w:space="0" w:color="auto"/>
              <w:right w:val="single" w:sz="4" w:space="0" w:color="auto"/>
            </w:tcBorders>
          </w:tcPr>
          <w:p w14:paraId="34A9BD6F" w14:textId="77777777" w:rsidR="009C7E6B" w:rsidRDefault="003176D2">
            <w:pPr>
              <w:jc w:val="center"/>
              <w:rPr>
                <w:lang w:eastAsia="en-US"/>
              </w:rPr>
            </w:pPr>
            <w:r>
              <w:rPr>
                <w:lang w:eastAsia="en-US"/>
              </w:rPr>
              <w:t>3</w:t>
            </w:r>
            <w:r w:rsidR="002D44A5">
              <w:rPr>
                <w:lang w:eastAsia="en-US"/>
              </w:rPr>
              <w:t>.</w:t>
            </w:r>
          </w:p>
        </w:tc>
        <w:tc>
          <w:tcPr>
            <w:tcW w:w="5535" w:type="dxa"/>
            <w:gridSpan w:val="2"/>
            <w:tcBorders>
              <w:top w:val="single" w:sz="4" w:space="0" w:color="auto"/>
              <w:left w:val="single" w:sz="4" w:space="0" w:color="auto"/>
              <w:bottom w:val="single" w:sz="4" w:space="0" w:color="auto"/>
              <w:right w:val="single" w:sz="4" w:space="0" w:color="auto"/>
            </w:tcBorders>
            <w:hideMark/>
          </w:tcPr>
          <w:p w14:paraId="0DFA4624" w14:textId="4DBED035" w:rsidR="003978C1" w:rsidRDefault="003978C1" w:rsidP="003978C1">
            <w:pPr>
              <w:rPr>
                <w:b/>
                <w:color w:val="C00000"/>
                <w:u w:val="single"/>
                <w:lang w:eastAsia="en-US"/>
              </w:rPr>
            </w:pPr>
            <w:r>
              <w:rPr>
                <w:b/>
                <w:color w:val="C00000"/>
                <w:u w:val="single"/>
                <w:lang w:eastAsia="en-US"/>
              </w:rPr>
              <w:t xml:space="preserve">New Face </w:t>
            </w:r>
            <w:proofErr w:type="gramStart"/>
            <w:r>
              <w:rPr>
                <w:b/>
                <w:color w:val="C00000"/>
                <w:u w:val="single"/>
                <w:lang w:eastAsia="en-US"/>
              </w:rPr>
              <w:t>For</w:t>
            </w:r>
            <w:proofErr w:type="gramEnd"/>
            <w:r>
              <w:rPr>
                <w:b/>
                <w:color w:val="C00000"/>
                <w:u w:val="single"/>
                <w:lang w:eastAsia="en-US"/>
              </w:rPr>
              <w:t xml:space="preserve"> PPG Metting</w:t>
            </w:r>
            <w:r w:rsidR="009D77C6">
              <w:rPr>
                <w:b/>
                <w:color w:val="C00000"/>
                <w:u w:val="single"/>
                <w:lang w:eastAsia="en-US"/>
              </w:rPr>
              <w:t>:</w:t>
            </w:r>
          </w:p>
          <w:p w14:paraId="7E173AEE" w14:textId="77777777" w:rsidR="00CE44BA" w:rsidRDefault="00CE44BA" w:rsidP="003176D2">
            <w:pPr>
              <w:rPr>
                <w:b/>
                <w:color w:val="C00000"/>
                <w:u w:val="single"/>
                <w:lang w:eastAsia="en-US"/>
              </w:rPr>
            </w:pPr>
          </w:p>
          <w:p w14:paraId="6B92E4FF" w14:textId="73C6D7AA" w:rsidR="003176D2" w:rsidRDefault="003978C1" w:rsidP="009D77C6">
            <w:pPr>
              <w:rPr>
                <w:lang w:eastAsia="en-US"/>
              </w:rPr>
            </w:pPr>
            <w:r>
              <w:rPr>
                <w:lang w:eastAsia="en-US"/>
              </w:rPr>
              <w:t>PS suggested that we can bring new faces to the PPG meeting specially who complains</w:t>
            </w:r>
            <w:r w:rsidR="009D77C6">
              <w:rPr>
                <w:lang w:eastAsia="en-US"/>
              </w:rPr>
              <w:t xml:space="preserve"> regarding the services. Inviting those patients and discuss in details face to face will help to build up better understanding and the relationship for both practice and patients.</w:t>
            </w:r>
          </w:p>
          <w:p w14:paraId="2371561F" w14:textId="77777777" w:rsidR="0081177B" w:rsidRDefault="0081177B" w:rsidP="009D77C6">
            <w:pPr>
              <w:rPr>
                <w:lang w:eastAsia="en-US"/>
              </w:rPr>
            </w:pPr>
          </w:p>
          <w:p w14:paraId="23467EAD" w14:textId="0C91E4F1" w:rsidR="009D77C6" w:rsidRPr="003176D2" w:rsidRDefault="009D77C6" w:rsidP="009D77C6">
            <w:pPr>
              <w:rPr>
                <w:lang w:eastAsia="en-US"/>
              </w:rPr>
            </w:pPr>
          </w:p>
        </w:tc>
        <w:tc>
          <w:tcPr>
            <w:tcW w:w="1630" w:type="dxa"/>
            <w:tcBorders>
              <w:top w:val="single" w:sz="4" w:space="0" w:color="auto"/>
              <w:left w:val="single" w:sz="4" w:space="0" w:color="auto"/>
              <w:bottom w:val="single" w:sz="4" w:space="0" w:color="auto"/>
              <w:right w:val="single" w:sz="4" w:space="0" w:color="auto"/>
            </w:tcBorders>
          </w:tcPr>
          <w:p w14:paraId="62767B3A" w14:textId="05DBC2A7" w:rsidR="009C7E6B" w:rsidRDefault="0081177B">
            <w:pPr>
              <w:rPr>
                <w:rFonts w:cs="Times New Roman"/>
                <w:lang w:eastAsia="en-US"/>
              </w:rPr>
            </w:pPr>
            <w:r>
              <w:rPr>
                <w:rFonts w:cs="Times New Roman"/>
                <w:lang w:eastAsia="en-US"/>
              </w:rPr>
              <w:t xml:space="preserve">Invite pt </w:t>
            </w:r>
            <w:proofErr w:type="gramStart"/>
            <w:r>
              <w:rPr>
                <w:rFonts w:cs="Times New Roman"/>
                <w:lang w:eastAsia="en-US"/>
              </w:rPr>
              <w:t>who  have</w:t>
            </w:r>
            <w:proofErr w:type="gramEnd"/>
            <w:r>
              <w:rPr>
                <w:rFonts w:cs="Times New Roman"/>
                <w:lang w:eastAsia="en-US"/>
              </w:rPr>
              <w:t xml:space="preserve"> complaint </w:t>
            </w:r>
          </w:p>
        </w:tc>
        <w:tc>
          <w:tcPr>
            <w:tcW w:w="1766" w:type="dxa"/>
            <w:tcBorders>
              <w:top w:val="single" w:sz="4" w:space="0" w:color="auto"/>
              <w:left w:val="single" w:sz="4" w:space="0" w:color="auto"/>
              <w:bottom w:val="single" w:sz="4" w:space="0" w:color="auto"/>
              <w:right w:val="single" w:sz="4" w:space="0" w:color="auto"/>
            </w:tcBorders>
          </w:tcPr>
          <w:p w14:paraId="76624BBD" w14:textId="29AF4F8F" w:rsidR="009C7E6B" w:rsidRDefault="009D77C6">
            <w:pPr>
              <w:rPr>
                <w:b/>
                <w:lang w:eastAsia="en-US"/>
              </w:rPr>
            </w:pPr>
            <w:r>
              <w:rPr>
                <w:b/>
                <w:lang w:eastAsia="en-US"/>
              </w:rPr>
              <w:t>HS &amp; ZA</w:t>
            </w:r>
          </w:p>
        </w:tc>
      </w:tr>
      <w:tr w:rsidR="009D77C6" w14:paraId="576D4FA4" w14:textId="77777777" w:rsidTr="00A170CF">
        <w:trPr>
          <w:trHeight w:val="1213"/>
        </w:trPr>
        <w:tc>
          <w:tcPr>
            <w:tcW w:w="534" w:type="dxa"/>
            <w:tcBorders>
              <w:top w:val="single" w:sz="4" w:space="0" w:color="auto"/>
              <w:left w:val="single" w:sz="4" w:space="0" w:color="auto"/>
              <w:bottom w:val="single" w:sz="4" w:space="0" w:color="auto"/>
              <w:right w:val="single" w:sz="4" w:space="0" w:color="auto"/>
            </w:tcBorders>
          </w:tcPr>
          <w:p w14:paraId="7C98E1C4" w14:textId="52BB2FFE" w:rsidR="009D77C6" w:rsidRDefault="009D77C6">
            <w:pPr>
              <w:jc w:val="center"/>
              <w:rPr>
                <w:lang w:eastAsia="en-US"/>
              </w:rPr>
            </w:pPr>
            <w:r>
              <w:rPr>
                <w:lang w:eastAsia="en-US"/>
              </w:rPr>
              <w:t>4.</w:t>
            </w:r>
          </w:p>
        </w:tc>
        <w:tc>
          <w:tcPr>
            <w:tcW w:w="5535" w:type="dxa"/>
            <w:gridSpan w:val="2"/>
            <w:tcBorders>
              <w:top w:val="single" w:sz="4" w:space="0" w:color="auto"/>
              <w:left w:val="single" w:sz="4" w:space="0" w:color="auto"/>
              <w:bottom w:val="single" w:sz="4" w:space="0" w:color="auto"/>
              <w:right w:val="single" w:sz="4" w:space="0" w:color="auto"/>
            </w:tcBorders>
          </w:tcPr>
          <w:p w14:paraId="722D15E9" w14:textId="77777777" w:rsidR="009D77C6" w:rsidRDefault="009D77C6" w:rsidP="009D77C6">
            <w:pPr>
              <w:rPr>
                <w:b/>
                <w:color w:val="C00000"/>
                <w:u w:val="single"/>
                <w:lang w:eastAsia="en-US"/>
              </w:rPr>
            </w:pPr>
            <w:r>
              <w:rPr>
                <w:b/>
                <w:color w:val="C00000"/>
                <w:u w:val="single"/>
                <w:lang w:eastAsia="en-US"/>
              </w:rPr>
              <w:t>Lab Results:</w:t>
            </w:r>
          </w:p>
          <w:p w14:paraId="46AE8866" w14:textId="77777777" w:rsidR="009D77C6" w:rsidRDefault="009D77C6" w:rsidP="009D77C6">
            <w:pPr>
              <w:rPr>
                <w:b/>
                <w:color w:val="C00000"/>
                <w:u w:val="single"/>
                <w:lang w:eastAsia="en-US"/>
              </w:rPr>
            </w:pPr>
          </w:p>
          <w:p w14:paraId="30B39B87" w14:textId="7203D37C" w:rsidR="009D77C6" w:rsidRDefault="009D77C6" w:rsidP="009D77C6">
            <w:pPr>
              <w:pStyle w:val="NoSpacing"/>
              <w:rPr>
                <w:lang w:eastAsia="en-US"/>
              </w:rPr>
            </w:pPr>
            <w:r>
              <w:rPr>
                <w:lang w:eastAsia="en-US"/>
              </w:rPr>
              <w:t xml:space="preserve">PPG wanted to get results as soon as we receive it. HS explained that we have over 7000 patients and we get couple of hundreds result daily base which makes it impossible to send the notification for </w:t>
            </w:r>
            <w:proofErr w:type="gramStart"/>
            <w:r>
              <w:rPr>
                <w:lang w:eastAsia="en-US"/>
              </w:rPr>
              <w:t>each and every</w:t>
            </w:r>
            <w:proofErr w:type="gramEnd"/>
            <w:r>
              <w:rPr>
                <w:lang w:eastAsia="en-US"/>
              </w:rPr>
              <w:t xml:space="preserve"> patient.</w:t>
            </w:r>
          </w:p>
          <w:p w14:paraId="69742387" w14:textId="77777777" w:rsidR="009D77C6" w:rsidRDefault="009D77C6" w:rsidP="009D77C6">
            <w:pPr>
              <w:pStyle w:val="NoSpacing"/>
              <w:rPr>
                <w:lang w:eastAsia="en-US"/>
              </w:rPr>
            </w:pPr>
          </w:p>
          <w:p w14:paraId="084AF698" w14:textId="1E24DFFC" w:rsidR="009D77C6" w:rsidRDefault="009D77C6" w:rsidP="009D77C6">
            <w:pPr>
              <w:pStyle w:val="NoSpacing"/>
              <w:rPr>
                <w:lang w:eastAsia="en-US"/>
              </w:rPr>
            </w:pPr>
            <w:r>
              <w:rPr>
                <w:lang w:eastAsia="en-US"/>
              </w:rPr>
              <w:lastRenderedPageBreak/>
              <w:t>But HS will take it partner will review this situation if anything can be done as PPG requested.</w:t>
            </w:r>
          </w:p>
          <w:p w14:paraId="75626826" w14:textId="77777777" w:rsidR="009D77C6" w:rsidRDefault="009D77C6" w:rsidP="009D77C6">
            <w:pPr>
              <w:rPr>
                <w:lang w:eastAsia="en-US"/>
              </w:rPr>
            </w:pPr>
          </w:p>
          <w:p w14:paraId="101A1D3C" w14:textId="77777777" w:rsidR="009D77C6" w:rsidRDefault="009D77C6" w:rsidP="009D77C6">
            <w:pPr>
              <w:rPr>
                <w:b/>
                <w:color w:val="C00000"/>
                <w:u w:val="single"/>
                <w:lang w:eastAsia="en-US"/>
              </w:rPr>
            </w:pPr>
          </w:p>
        </w:tc>
        <w:tc>
          <w:tcPr>
            <w:tcW w:w="1630" w:type="dxa"/>
            <w:tcBorders>
              <w:top w:val="single" w:sz="4" w:space="0" w:color="auto"/>
              <w:left w:val="single" w:sz="4" w:space="0" w:color="auto"/>
              <w:bottom w:val="single" w:sz="4" w:space="0" w:color="auto"/>
              <w:right w:val="single" w:sz="4" w:space="0" w:color="auto"/>
            </w:tcBorders>
          </w:tcPr>
          <w:p w14:paraId="54E0322E" w14:textId="77777777" w:rsidR="009D77C6" w:rsidRDefault="009D77C6">
            <w:pPr>
              <w:rPr>
                <w:rFonts w:cs="Times New Roman"/>
                <w:lang w:eastAsia="en-US"/>
              </w:rPr>
            </w:pPr>
          </w:p>
        </w:tc>
        <w:tc>
          <w:tcPr>
            <w:tcW w:w="1766" w:type="dxa"/>
            <w:tcBorders>
              <w:top w:val="single" w:sz="4" w:space="0" w:color="auto"/>
              <w:left w:val="single" w:sz="4" w:space="0" w:color="auto"/>
              <w:bottom w:val="single" w:sz="4" w:space="0" w:color="auto"/>
              <w:right w:val="single" w:sz="4" w:space="0" w:color="auto"/>
            </w:tcBorders>
          </w:tcPr>
          <w:p w14:paraId="37F1EF12" w14:textId="7572D650" w:rsidR="009D77C6" w:rsidRDefault="009D77C6">
            <w:pPr>
              <w:rPr>
                <w:b/>
                <w:lang w:eastAsia="en-US"/>
              </w:rPr>
            </w:pPr>
            <w:r>
              <w:rPr>
                <w:b/>
                <w:lang w:eastAsia="en-US"/>
              </w:rPr>
              <w:t>HS &amp; GP Partner</w:t>
            </w:r>
          </w:p>
        </w:tc>
      </w:tr>
      <w:tr w:rsidR="009C7E6B" w14:paraId="62A2B066" w14:textId="77777777" w:rsidTr="00215D94">
        <w:tc>
          <w:tcPr>
            <w:tcW w:w="534" w:type="dxa"/>
            <w:tcBorders>
              <w:top w:val="single" w:sz="4" w:space="0" w:color="auto"/>
              <w:left w:val="single" w:sz="4" w:space="0" w:color="auto"/>
              <w:bottom w:val="single" w:sz="4" w:space="0" w:color="auto"/>
              <w:right w:val="single" w:sz="4" w:space="0" w:color="auto"/>
            </w:tcBorders>
          </w:tcPr>
          <w:p w14:paraId="11B87E76" w14:textId="77777777" w:rsidR="009C7E6B" w:rsidRDefault="002D44A5">
            <w:pPr>
              <w:jc w:val="center"/>
              <w:rPr>
                <w:lang w:eastAsia="en-US"/>
              </w:rPr>
            </w:pPr>
            <w:r>
              <w:rPr>
                <w:lang w:eastAsia="en-US"/>
              </w:rPr>
              <w:t>5.</w:t>
            </w:r>
          </w:p>
        </w:tc>
        <w:tc>
          <w:tcPr>
            <w:tcW w:w="5535" w:type="dxa"/>
            <w:gridSpan w:val="2"/>
            <w:tcBorders>
              <w:top w:val="single" w:sz="4" w:space="0" w:color="auto"/>
              <w:left w:val="single" w:sz="4" w:space="0" w:color="auto"/>
              <w:bottom w:val="single" w:sz="4" w:space="0" w:color="auto"/>
              <w:right w:val="single" w:sz="4" w:space="0" w:color="auto"/>
            </w:tcBorders>
          </w:tcPr>
          <w:p w14:paraId="6DD84051" w14:textId="0B04E9A8" w:rsidR="00A170CF" w:rsidRDefault="009D77C6">
            <w:pPr>
              <w:rPr>
                <w:b/>
                <w:bCs/>
                <w:color w:val="C00000"/>
                <w:u w:val="single"/>
                <w:lang w:eastAsia="en-US"/>
              </w:rPr>
            </w:pPr>
            <w:r w:rsidRPr="009D77C6">
              <w:rPr>
                <w:b/>
                <w:bCs/>
                <w:color w:val="C00000"/>
                <w:u w:val="single"/>
                <w:lang w:eastAsia="en-US"/>
              </w:rPr>
              <w:t>Feedback Box:</w:t>
            </w:r>
          </w:p>
          <w:p w14:paraId="3435F4B9" w14:textId="77777777" w:rsidR="009D77C6" w:rsidRPr="009D77C6" w:rsidRDefault="009D77C6">
            <w:pPr>
              <w:rPr>
                <w:b/>
                <w:bCs/>
                <w:color w:val="C00000"/>
                <w:u w:val="single"/>
                <w:lang w:eastAsia="en-US"/>
              </w:rPr>
            </w:pPr>
          </w:p>
          <w:p w14:paraId="3736048D" w14:textId="181278B9" w:rsidR="009D77C6" w:rsidRDefault="009D77C6">
            <w:pPr>
              <w:rPr>
                <w:lang w:eastAsia="en-US"/>
              </w:rPr>
            </w:pPr>
            <w:r>
              <w:rPr>
                <w:lang w:eastAsia="en-US"/>
              </w:rPr>
              <w:t xml:space="preserve">PPG asked to install a feedback box where patient can give their feedback in writing </w:t>
            </w:r>
            <w:r w:rsidRPr="009D77C6">
              <w:rPr>
                <w:lang w:eastAsia="en-US"/>
              </w:rPr>
              <w:t>anonymous</w:t>
            </w:r>
            <w:r>
              <w:rPr>
                <w:lang w:eastAsia="en-US"/>
              </w:rPr>
              <w:t>ly or non-anonymously.</w:t>
            </w:r>
          </w:p>
          <w:p w14:paraId="246800CD" w14:textId="77777777" w:rsidR="00A170CF" w:rsidRDefault="009D77C6" w:rsidP="009329F4">
            <w:pPr>
              <w:rPr>
                <w:lang w:eastAsia="en-US"/>
              </w:rPr>
            </w:pPr>
            <w:r>
              <w:rPr>
                <w:lang w:eastAsia="en-US"/>
              </w:rPr>
              <w:t>We have informed then we would happily install it in the practice.</w:t>
            </w:r>
          </w:p>
          <w:p w14:paraId="1C286042" w14:textId="4B7848E9" w:rsidR="0081177B" w:rsidRDefault="0081177B" w:rsidP="009329F4">
            <w:pPr>
              <w:rPr>
                <w:lang w:eastAsia="en-US"/>
              </w:rPr>
            </w:pPr>
          </w:p>
        </w:tc>
        <w:tc>
          <w:tcPr>
            <w:tcW w:w="1630" w:type="dxa"/>
            <w:tcBorders>
              <w:top w:val="single" w:sz="4" w:space="0" w:color="auto"/>
              <w:left w:val="single" w:sz="4" w:space="0" w:color="auto"/>
              <w:bottom w:val="single" w:sz="4" w:space="0" w:color="auto"/>
              <w:right w:val="single" w:sz="4" w:space="0" w:color="auto"/>
            </w:tcBorders>
          </w:tcPr>
          <w:p w14:paraId="54018F21" w14:textId="5419E56C" w:rsidR="009C7E6B" w:rsidRDefault="00831838">
            <w:pPr>
              <w:rPr>
                <w:rFonts w:cs="Times New Roman"/>
                <w:lang w:eastAsia="en-US"/>
              </w:rPr>
            </w:pPr>
            <w:r>
              <w:rPr>
                <w:rFonts w:cs="Times New Roman"/>
                <w:lang w:eastAsia="en-US"/>
              </w:rPr>
              <w:t>Ordered it on 04.12.2023</w:t>
            </w:r>
          </w:p>
        </w:tc>
        <w:tc>
          <w:tcPr>
            <w:tcW w:w="1766" w:type="dxa"/>
            <w:tcBorders>
              <w:top w:val="single" w:sz="4" w:space="0" w:color="auto"/>
              <w:left w:val="single" w:sz="4" w:space="0" w:color="auto"/>
              <w:bottom w:val="single" w:sz="4" w:space="0" w:color="auto"/>
              <w:right w:val="single" w:sz="4" w:space="0" w:color="auto"/>
            </w:tcBorders>
          </w:tcPr>
          <w:p w14:paraId="5ADCC5F2" w14:textId="68E89FD2" w:rsidR="009C7E6B" w:rsidRDefault="009D77C6">
            <w:pPr>
              <w:rPr>
                <w:b/>
                <w:lang w:eastAsia="en-US"/>
              </w:rPr>
            </w:pPr>
            <w:r>
              <w:rPr>
                <w:b/>
                <w:lang w:eastAsia="en-US"/>
              </w:rPr>
              <w:t xml:space="preserve">HS </w:t>
            </w:r>
          </w:p>
        </w:tc>
      </w:tr>
      <w:tr w:rsidR="009D77C6" w14:paraId="03C14AC9" w14:textId="77777777" w:rsidTr="00215D94">
        <w:tc>
          <w:tcPr>
            <w:tcW w:w="534" w:type="dxa"/>
            <w:tcBorders>
              <w:top w:val="single" w:sz="4" w:space="0" w:color="auto"/>
              <w:left w:val="single" w:sz="4" w:space="0" w:color="auto"/>
              <w:bottom w:val="single" w:sz="4" w:space="0" w:color="auto"/>
              <w:right w:val="single" w:sz="4" w:space="0" w:color="auto"/>
            </w:tcBorders>
          </w:tcPr>
          <w:p w14:paraId="76BE6136" w14:textId="300E8B85" w:rsidR="009D77C6" w:rsidRDefault="009D77C6">
            <w:pPr>
              <w:jc w:val="center"/>
              <w:rPr>
                <w:lang w:eastAsia="en-US"/>
              </w:rPr>
            </w:pPr>
            <w:r>
              <w:rPr>
                <w:lang w:eastAsia="en-US"/>
              </w:rPr>
              <w:t>6.</w:t>
            </w:r>
          </w:p>
        </w:tc>
        <w:tc>
          <w:tcPr>
            <w:tcW w:w="5535" w:type="dxa"/>
            <w:gridSpan w:val="2"/>
            <w:tcBorders>
              <w:top w:val="single" w:sz="4" w:space="0" w:color="auto"/>
              <w:left w:val="single" w:sz="4" w:space="0" w:color="auto"/>
              <w:bottom w:val="single" w:sz="4" w:space="0" w:color="auto"/>
              <w:right w:val="single" w:sz="4" w:space="0" w:color="auto"/>
            </w:tcBorders>
          </w:tcPr>
          <w:p w14:paraId="30A91CCD" w14:textId="77777777" w:rsidR="009D77C6" w:rsidRDefault="00831838">
            <w:pPr>
              <w:rPr>
                <w:b/>
                <w:bCs/>
                <w:color w:val="C00000"/>
                <w:u w:val="single"/>
                <w:lang w:eastAsia="en-US"/>
              </w:rPr>
            </w:pPr>
            <w:r>
              <w:rPr>
                <w:b/>
                <w:bCs/>
                <w:color w:val="C00000"/>
                <w:u w:val="single"/>
                <w:lang w:eastAsia="en-US"/>
              </w:rPr>
              <w:t>Social Prescriber Appointment:</w:t>
            </w:r>
          </w:p>
          <w:p w14:paraId="3C2BE5E7" w14:textId="4B4466A5" w:rsidR="00831838" w:rsidRDefault="00831838">
            <w:pPr>
              <w:rPr>
                <w:lang w:eastAsia="en-US"/>
              </w:rPr>
            </w:pPr>
            <w:r w:rsidRPr="00831838">
              <w:rPr>
                <w:lang w:eastAsia="en-US"/>
              </w:rPr>
              <w:t>KZ</w:t>
            </w:r>
            <w:r w:rsidRPr="00831838">
              <w:rPr>
                <w:color w:val="C00000"/>
                <w:lang w:eastAsia="en-US"/>
              </w:rPr>
              <w:t xml:space="preserve"> </w:t>
            </w:r>
            <w:r w:rsidRPr="00831838">
              <w:rPr>
                <w:lang w:eastAsia="en-US"/>
              </w:rPr>
              <w:t xml:space="preserve">introduced </w:t>
            </w:r>
            <w:r>
              <w:rPr>
                <w:lang w:eastAsia="en-US"/>
              </w:rPr>
              <w:t xml:space="preserve">herself as social prescriber and explained about the service which is provided by social prescriber. Patient can book the appointment with SP just like the normal appointment by calling to practice or requesting via online. </w:t>
            </w:r>
            <w:r w:rsidR="00FE6389">
              <w:rPr>
                <w:lang w:eastAsia="en-US"/>
              </w:rPr>
              <w:t xml:space="preserve">KZ has given the leaflet for further details. </w:t>
            </w:r>
            <w:r>
              <w:rPr>
                <w:lang w:eastAsia="en-US"/>
              </w:rPr>
              <w:t xml:space="preserve">SP can help patient for various reason which GP </w:t>
            </w:r>
            <w:r w:rsidR="0081177B">
              <w:rPr>
                <w:lang w:eastAsia="en-US"/>
              </w:rPr>
              <w:t>cannot</w:t>
            </w:r>
            <w:r>
              <w:rPr>
                <w:lang w:eastAsia="en-US"/>
              </w:rPr>
              <w:t xml:space="preserve"> help them like,</w:t>
            </w:r>
          </w:p>
          <w:p w14:paraId="65C52C5F" w14:textId="1FEBFFD8" w:rsidR="00831838" w:rsidRDefault="00831838">
            <w:pPr>
              <w:rPr>
                <w:lang w:eastAsia="en-US"/>
              </w:rPr>
            </w:pPr>
            <w:r>
              <w:rPr>
                <w:lang w:eastAsia="en-US"/>
              </w:rPr>
              <w:t>Transport</w:t>
            </w:r>
          </w:p>
          <w:p w14:paraId="59EB489B" w14:textId="457E0CBF" w:rsidR="00831838" w:rsidRDefault="00831838">
            <w:pPr>
              <w:rPr>
                <w:lang w:eastAsia="en-US"/>
              </w:rPr>
            </w:pPr>
            <w:r>
              <w:rPr>
                <w:lang w:eastAsia="en-US"/>
              </w:rPr>
              <w:t>Funding</w:t>
            </w:r>
          </w:p>
          <w:p w14:paraId="3C02A747" w14:textId="4CD83059" w:rsidR="00831838" w:rsidRDefault="00831838">
            <w:pPr>
              <w:rPr>
                <w:lang w:eastAsia="en-US"/>
              </w:rPr>
            </w:pPr>
            <w:r>
              <w:rPr>
                <w:lang w:eastAsia="en-US"/>
              </w:rPr>
              <w:t>Housing issue</w:t>
            </w:r>
          </w:p>
          <w:p w14:paraId="1ABEA8CF" w14:textId="2ACDF10E" w:rsidR="00831838" w:rsidRDefault="00831838">
            <w:pPr>
              <w:rPr>
                <w:lang w:eastAsia="en-US"/>
              </w:rPr>
            </w:pPr>
            <w:r>
              <w:rPr>
                <w:lang w:eastAsia="en-US"/>
              </w:rPr>
              <w:t>And many more</w:t>
            </w:r>
          </w:p>
          <w:p w14:paraId="00A45CB2" w14:textId="0E1EDC55" w:rsidR="00831838" w:rsidRPr="00831838" w:rsidRDefault="00831838">
            <w:pPr>
              <w:rPr>
                <w:color w:val="C00000"/>
                <w:lang w:eastAsia="en-US"/>
              </w:rPr>
            </w:pPr>
          </w:p>
        </w:tc>
        <w:tc>
          <w:tcPr>
            <w:tcW w:w="1630" w:type="dxa"/>
            <w:tcBorders>
              <w:top w:val="single" w:sz="4" w:space="0" w:color="auto"/>
              <w:left w:val="single" w:sz="4" w:space="0" w:color="auto"/>
              <w:bottom w:val="single" w:sz="4" w:space="0" w:color="auto"/>
              <w:right w:val="single" w:sz="4" w:space="0" w:color="auto"/>
            </w:tcBorders>
          </w:tcPr>
          <w:p w14:paraId="3C84B776" w14:textId="77777777" w:rsidR="009D77C6" w:rsidRDefault="009D77C6">
            <w:pPr>
              <w:rPr>
                <w:rFonts w:cs="Times New Roman"/>
                <w:lang w:eastAsia="en-US"/>
              </w:rPr>
            </w:pPr>
          </w:p>
        </w:tc>
        <w:tc>
          <w:tcPr>
            <w:tcW w:w="1766" w:type="dxa"/>
            <w:tcBorders>
              <w:top w:val="single" w:sz="4" w:space="0" w:color="auto"/>
              <w:left w:val="single" w:sz="4" w:space="0" w:color="auto"/>
              <w:bottom w:val="single" w:sz="4" w:space="0" w:color="auto"/>
              <w:right w:val="single" w:sz="4" w:space="0" w:color="auto"/>
            </w:tcBorders>
          </w:tcPr>
          <w:p w14:paraId="4A7EF672" w14:textId="0F11AAD4" w:rsidR="009D77C6" w:rsidRDefault="00FE6389">
            <w:pPr>
              <w:rPr>
                <w:b/>
                <w:lang w:eastAsia="en-US"/>
              </w:rPr>
            </w:pPr>
            <w:r>
              <w:rPr>
                <w:b/>
                <w:lang w:eastAsia="en-US"/>
              </w:rPr>
              <w:t>Patient</w:t>
            </w:r>
          </w:p>
        </w:tc>
      </w:tr>
      <w:tr w:rsidR="009D77C6" w14:paraId="7ADF618A" w14:textId="77777777" w:rsidTr="00215D94">
        <w:tc>
          <w:tcPr>
            <w:tcW w:w="534" w:type="dxa"/>
            <w:tcBorders>
              <w:top w:val="single" w:sz="4" w:space="0" w:color="auto"/>
              <w:left w:val="single" w:sz="4" w:space="0" w:color="auto"/>
              <w:bottom w:val="single" w:sz="4" w:space="0" w:color="auto"/>
              <w:right w:val="single" w:sz="4" w:space="0" w:color="auto"/>
            </w:tcBorders>
          </w:tcPr>
          <w:p w14:paraId="5AB2DE48" w14:textId="1D2398FE" w:rsidR="009D77C6" w:rsidRDefault="00434169">
            <w:pPr>
              <w:jc w:val="center"/>
              <w:rPr>
                <w:lang w:eastAsia="en-US"/>
              </w:rPr>
            </w:pPr>
            <w:r>
              <w:rPr>
                <w:lang w:eastAsia="en-US"/>
              </w:rPr>
              <w:t xml:space="preserve">7. </w:t>
            </w:r>
          </w:p>
        </w:tc>
        <w:tc>
          <w:tcPr>
            <w:tcW w:w="5535" w:type="dxa"/>
            <w:gridSpan w:val="2"/>
            <w:tcBorders>
              <w:top w:val="single" w:sz="4" w:space="0" w:color="auto"/>
              <w:left w:val="single" w:sz="4" w:space="0" w:color="auto"/>
              <w:bottom w:val="single" w:sz="4" w:space="0" w:color="auto"/>
              <w:right w:val="single" w:sz="4" w:space="0" w:color="auto"/>
            </w:tcBorders>
          </w:tcPr>
          <w:p w14:paraId="01B3018C" w14:textId="77777777" w:rsidR="009D77C6" w:rsidRDefault="00434169">
            <w:pPr>
              <w:rPr>
                <w:b/>
                <w:bCs/>
                <w:color w:val="C00000"/>
                <w:u w:val="single"/>
                <w:lang w:eastAsia="en-US"/>
              </w:rPr>
            </w:pPr>
            <w:r w:rsidRPr="00434169">
              <w:rPr>
                <w:b/>
                <w:bCs/>
                <w:color w:val="C00000"/>
                <w:u w:val="single"/>
                <w:lang w:eastAsia="en-US"/>
              </w:rPr>
              <w:t>Reception Interface Change:</w:t>
            </w:r>
          </w:p>
          <w:p w14:paraId="2E29B8A2" w14:textId="35D70DFD" w:rsidR="00434169" w:rsidRPr="00434169" w:rsidRDefault="00434169">
            <w:pPr>
              <w:rPr>
                <w:lang w:eastAsia="en-US"/>
              </w:rPr>
            </w:pPr>
            <w:r w:rsidRPr="00434169">
              <w:rPr>
                <w:lang w:eastAsia="en-US"/>
              </w:rPr>
              <w:t xml:space="preserve">KD has suggested that to decorate </w:t>
            </w:r>
            <w:r>
              <w:rPr>
                <w:lang w:eastAsia="en-US"/>
              </w:rPr>
              <w:t xml:space="preserve">the reception </w:t>
            </w:r>
            <w:r w:rsidRPr="00434169">
              <w:rPr>
                <w:lang w:eastAsia="en-US"/>
              </w:rPr>
              <w:t>with new and update</w:t>
            </w:r>
            <w:r>
              <w:rPr>
                <w:lang w:eastAsia="en-US"/>
              </w:rPr>
              <w:t>s</w:t>
            </w:r>
            <w:r w:rsidRPr="00434169">
              <w:rPr>
                <w:lang w:eastAsia="en-US"/>
              </w:rPr>
              <w:t xml:space="preserve"> post</w:t>
            </w:r>
            <w:r>
              <w:rPr>
                <w:lang w:eastAsia="en-US"/>
              </w:rPr>
              <w:t>er</w:t>
            </w:r>
            <w:r w:rsidRPr="00434169">
              <w:rPr>
                <w:lang w:eastAsia="en-US"/>
              </w:rPr>
              <w:t xml:space="preserve"> and bright up the interface of our reception so that patient feel more welcoming.</w:t>
            </w:r>
          </w:p>
          <w:p w14:paraId="1B064E6B" w14:textId="46D7E3BF" w:rsidR="00434169" w:rsidRDefault="00434169">
            <w:pPr>
              <w:rPr>
                <w:lang w:eastAsia="en-US"/>
              </w:rPr>
            </w:pPr>
          </w:p>
        </w:tc>
        <w:tc>
          <w:tcPr>
            <w:tcW w:w="1630" w:type="dxa"/>
            <w:tcBorders>
              <w:top w:val="single" w:sz="4" w:space="0" w:color="auto"/>
              <w:left w:val="single" w:sz="4" w:space="0" w:color="auto"/>
              <w:bottom w:val="single" w:sz="4" w:space="0" w:color="auto"/>
              <w:right w:val="single" w:sz="4" w:space="0" w:color="auto"/>
            </w:tcBorders>
          </w:tcPr>
          <w:p w14:paraId="5BFB25AD" w14:textId="6CA50990" w:rsidR="009D77C6" w:rsidRDefault="00E2729A">
            <w:pPr>
              <w:rPr>
                <w:rFonts w:cs="Times New Roman"/>
                <w:lang w:eastAsia="en-US"/>
              </w:rPr>
            </w:pPr>
            <w:r>
              <w:rPr>
                <w:rFonts w:cs="Times New Roman"/>
                <w:lang w:eastAsia="en-US"/>
              </w:rPr>
              <w:t>HS instructed KZ to order updated poster.</w:t>
            </w:r>
          </w:p>
        </w:tc>
        <w:tc>
          <w:tcPr>
            <w:tcW w:w="1766" w:type="dxa"/>
            <w:tcBorders>
              <w:top w:val="single" w:sz="4" w:space="0" w:color="auto"/>
              <w:left w:val="single" w:sz="4" w:space="0" w:color="auto"/>
              <w:bottom w:val="single" w:sz="4" w:space="0" w:color="auto"/>
              <w:right w:val="single" w:sz="4" w:space="0" w:color="auto"/>
            </w:tcBorders>
          </w:tcPr>
          <w:p w14:paraId="4CE150A3" w14:textId="57B21266" w:rsidR="009D77C6" w:rsidRDefault="00E2729A">
            <w:pPr>
              <w:rPr>
                <w:b/>
                <w:lang w:eastAsia="en-US"/>
              </w:rPr>
            </w:pPr>
            <w:r>
              <w:rPr>
                <w:b/>
                <w:lang w:eastAsia="en-US"/>
              </w:rPr>
              <w:t>HS &amp; KZ</w:t>
            </w:r>
          </w:p>
        </w:tc>
      </w:tr>
      <w:tr w:rsidR="00434169" w14:paraId="5CFDD1CD" w14:textId="77777777" w:rsidTr="00215D94">
        <w:tc>
          <w:tcPr>
            <w:tcW w:w="534" w:type="dxa"/>
            <w:tcBorders>
              <w:top w:val="single" w:sz="4" w:space="0" w:color="auto"/>
              <w:left w:val="single" w:sz="4" w:space="0" w:color="auto"/>
              <w:bottom w:val="single" w:sz="4" w:space="0" w:color="auto"/>
              <w:right w:val="single" w:sz="4" w:space="0" w:color="auto"/>
            </w:tcBorders>
          </w:tcPr>
          <w:p w14:paraId="4097A375" w14:textId="18C1C361" w:rsidR="00434169" w:rsidRDefault="00434169" w:rsidP="00434169">
            <w:pPr>
              <w:jc w:val="center"/>
              <w:rPr>
                <w:lang w:eastAsia="en-US"/>
              </w:rPr>
            </w:pPr>
            <w:r>
              <w:rPr>
                <w:lang w:eastAsia="en-US"/>
              </w:rPr>
              <w:t>8.</w:t>
            </w:r>
          </w:p>
        </w:tc>
        <w:tc>
          <w:tcPr>
            <w:tcW w:w="5535" w:type="dxa"/>
            <w:gridSpan w:val="2"/>
            <w:tcBorders>
              <w:top w:val="single" w:sz="4" w:space="0" w:color="auto"/>
              <w:left w:val="single" w:sz="4" w:space="0" w:color="auto"/>
              <w:bottom w:val="single" w:sz="4" w:space="0" w:color="auto"/>
              <w:right w:val="single" w:sz="4" w:space="0" w:color="auto"/>
            </w:tcBorders>
          </w:tcPr>
          <w:p w14:paraId="14669633" w14:textId="06E08A36" w:rsidR="00434169" w:rsidRDefault="00434169" w:rsidP="00434169">
            <w:pPr>
              <w:rPr>
                <w:lang w:eastAsia="en-US"/>
              </w:rPr>
            </w:pPr>
            <w:r>
              <w:rPr>
                <w:lang w:eastAsia="en-US"/>
              </w:rPr>
              <w:t>Next Meeting – in 6 months</w:t>
            </w:r>
          </w:p>
        </w:tc>
        <w:tc>
          <w:tcPr>
            <w:tcW w:w="1630" w:type="dxa"/>
            <w:tcBorders>
              <w:top w:val="single" w:sz="4" w:space="0" w:color="auto"/>
              <w:left w:val="single" w:sz="4" w:space="0" w:color="auto"/>
              <w:bottom w:val="single" w:sz="4" w:space="0" w:color="auto"/>
              <w:right w:val="single" w:sz="4" w:space="0" w:color="auto"/>
            </w:tcBorders>
          </w:tcPr>
          <w:p w14:paraId="3E9CDC13" w14:textId="77777777" w:rsidR="00434169" w:rsidRDefault="00434169" w:rsidP="00434169">
            <w:pPr>
              <w:rPr>
                <w:rFonts w:cs="Times New Roman"/>
                <w:lang w:eastAsia="en-US"/>
              </w:rPr>
            </w:pPr>
          </w:p>
        </w:tc>
        <w:tc>
          <w:tcPr>
            <w:tcW w:w="1766" w:type="dxa"/>
            <w:tcBorders>
              <w:top w:val="single" w:sz="4" w:space="0" w:color="auto"/>
              <w:left w:val="single" w:sz="4" w:space="0" w:color="auto"/>
              <w:bottom w:val="single" w:sz="4" w:space="0" w:color="auto"/>
              <w:right w:val="single" w:sz="4" w:space="0" w:color="auto"/>
            </w:tcBorders>
          </w:tcPr>
          <w:p w14:paraId="22B38B90" w14:textId="77777777" w:rsidR="00434169" w:rsidRDefault="00434169" w:rsidP="00434169">
            <w:pPr>
              <w:rPr>
                <w:b/>
                <w:lang w:eastAsia="en-US"/>
              </w:rPr>
            </w:pPr>
          </w:p>
        </w:tc>
      </w:tr>
    </w:tbl>
    <w:p w14:paraId="165630F1" w14:textId="77777777" w:rsidR="009C7E6B" w:rsidRDefault="009C7E6B" w:rsidP="009C7E6B"/>
    <w:p w14:paraId="03A05902" w14:textId="77777777" w:rsidR="007A2AD3" w:rsidRDefault="007A2AD3"/>
    <w:sectPr w:rsidR="007A2A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80F52"/>
    <w:multiLevelType w:val="hybridMultilevel"/>
    <w:tmpl w:val="BD223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6E7B15"/>
    <w:multiLevelType w:val="hybridMultilevel"/>
    <w:tmpl w:val="29D8B51A"/>
    <w:lvl w:ilvl="0" w:tplc="7E9CCCB8">
      <w:numFmt w:val="bullet"/>
      <w:lvlText w:val="-"/>
      <w:lvlJc w:val="left"/>
      <w:pPr>
        <w:ind w:left="720" w:hanging="360"/>
      </w:pPr>
      <w:rPr>
        <w:rFonts w:ascii="Calibri" w:eastAsiaTheme="minorEastAsia"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315191007">
    <w:abstractNumId w:val="1"/>
  </w:num>
  <w:num w:numId="2" w16cid:durableId="2065760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E6B"/>
    <w:rsid w:val="0007356E"/>
    <w:rsid w:val="000F09DC"/>
    <w:rsid w:val="000F1886"/>
    <w:rsid w:val="00215D94"/>
    <w:rsid w:val="002D44A5"/>
    <w:rsid w:val="003176D2"/>
    <w:rsid w:val="00385F2B"/>
    <w:rsid w:val="003978C1"/>
    <w:rsid w:val="003F6D8E"/>
    <w:rsid w:val="00410D1D"/>
    <w:rsid w:val="00434169"/>
    <w:rsid w:val="005028CC"/>
    <w:rsid w:val="006265D2"/>
    <w:rsid w:val="006832BD"/>
    <w:rsid w:val="006C07FF"/>
    <w:rsid w:val="007411B1"/>
    <w:rsid w:val="00763898"/>
    <w:rsid w:val="007A2AD3"/>
    <w:rsid w:val="007A6BBB"/>
    <w:rsid w:val="007D6977"/>
    <w:rsid w:val="0081177B"/>
    <w:rsid w:val="00831838"/>
    <w:rsid w:val="009158F9"/>
    <w:rsid w:val="009329F4"/>
    <w:rsid w:val="00946FF4"/>
    <w:rsid w:val="00962E45"/>
    <w:rsid w:val="0096454E"/>
    <w:rsid w:val="009A39DB"/>
    <w:rsid w:val="009C7E6B"/>
    <w:rsid w:val="009D0D0D"/>
    <w:rsid w:val="009D77C6"/>
    <w:rsid w:val="00A13BFE"/>
    <w:rsid w:val="00A170CF"/>
    <w:rsid w:val="00A86571"/>
    <w:rsid w:val="00AA3009"/>
    <w:rsid w:val="00C4141C"/>
    <w:rsid w:val="00C71BE6"/>
    <w:rsid w:val="00CE44BA"/>
    <w:rsid w:val="00D165BE"/>
    <w:rsid w:val="00D34012"/>
    <w:rsid w:val="00DB3C20"/>
    <w:rsid w:val="00DD7203"/>
    <w:rsid w:val="00E1504E"/>
    <w:rsid w:val="00E2729A"/>
    <w:rsid w:val="00E53386"/>
    <w:rsid w:val="00E96D45"/>
    <w:rsid w:val="00FA385A"/>
    <w:rsid w:val="00FB080C"/>
    <w:rsid w:val="00FE63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6D53B"/>
  <w15:docId w15:val="{AE7E5052-49E4-495C-9964-3A9FE4DF9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E6B"/>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7E6B"/>
    <w:pPr>
      <w:ind w:left="720"/>
      <w:contextualSpacing/>
    </w:pPr>
  </w:style>
  <w:style w:type="table" w:styleId="TableGrid">
    <w:name w:val="Table Grid"/>
    <w:basedOn w:val="TableNormal"/>
    <w:uiPriority w:val="59"/>
    <w:rsid w:val="009C7E6B"/>
    <w:pPr>
      <w:spacing w:after="0" w:line="240" w:lineRule="auto"/>
    </w:pPr>
    <w:rPr>
      <w:rFonts w:eastAsiaTheme="minorEastAsi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D77C6"/>
    <w:pPr>
      <w:spacing w:after="0" w:line="240" w:lineRule="auto"/>
    </w:pPr>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822396">
      <w:bodyDiv w:val="1"/>
      <w:marLeft w:val="0"/>
      <w:marRight w:val="0"/>
      <w:marTop w:val="0"/>
      <w:marBottom w:val="0"/>
      <w:divBdr>
        <w:top w:val="none" w:sz="0" w:space="0" w:color="auto"/>
        <w:left w:val="none" w:sz="0" w:space="0" w:color="auto"/>
        <w:bottom w:val="none" w:sz="0" w:space="0" w:color="auto"/>
        <w:right w:val="none" w:sz="0" w:space="0" w:color="auto"/>
      </w:divBdr>
    </w:div>
    <w:div w:id="752705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395</Words>
  <Characters>2254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Egton</dc:creator>
  <cp:lastModifiedBy>ISLAM, Rejwan (STRATFORD HEALTH CENTRE)</cp:lastModifiedBy>
  <cp:revision>2</cp:revision>
  <dcterms:created xsi:type="dcterms:W3CDTF">2025-04-29T14:24:00Z</dcterms:created>
  <dcterms:modified xsi:type="dcterms:W3CDTF">2025-04-29T14:24:00Z</dcterms:modified>
</cp:coreProperties>
</file>